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3D54" w14:textId="77777777" w:rsidR="00041901" w:rsidRPr="00F545B2" w:rsidRDefault="000F3655" w:rsidP="00BF7D68">
      <w:pPr>
        <w:pStyle w:val="1"/>
        <w:spacing w:before="78"/>
        <w:ind w:left="2033"/>
        <w:rPr>
          <w:b w:val="0"/>
          <w:sz w:val="22"/>
          <w:szCs w:val="22"/>
        </w:rPr>
      </w:pPr>
      <w:r w:rsidRPr="00BF591E">
        <w:rPr>
          <w:b w:val="0"/>
          <w:sz w:val="22"/>
          <w:szCs w:val="22"/>
        </w:rPr>
        <w:t>Правила проведения и условия участия в рекламной Акции</w:t>
      </w:r>
    </w:p>
    <w:p w14:paraId="63607397" w14:textId="655B413B" w:rsidR="001A28A1" w:rsidRPr="00F545B2" w:rsidRDefault="00F545B2" w:rsidP="00BF7D68">
      <w:pPr>
        <w:pStyle w:val="1"/>
        <w:spacing w:before="78"/>
        <w:ind w:left="2033"/>
        <w:rPr>
          <w:b w:val="0"/>
          <w:sz w:val="22"/>
          <w:szCs w:val="22"/>
          <w:lang w:val="en-US"/>
        </w:rPr>
      </w:pPr>
      <w:r w:rsidRPr="003115AD">
        <w:rPr>
          <w:b w:val="0"/>
          <w:sz w:val="22"/>
          <w:szCs w:val="22"/>
        </w:rPr>
        <w:t>«</w:t>
      </w:r>
      <w:r w:rsidR="00D719C5">
        <w:rPr>
          <w:b w:val="0"/>
          <w:sz w:val="22"/>
          <w:szCs w:val="22"/>
        </w:rPr>
        <w:t xml:space="preserve">Упаковка </w:t>
      </w:r>
      <w:proofErr w:type="spellStart"/>
      <w:r w:rsidR="00D719C5">
        <w:rPr>
          <w:b w:val="0"/>
          <w:sz w:val="22"/>
          <w:szCs w:val="22"/>
        </w:rPr>
        <w:t>Pro</w:t>
      </w:r>
      <w:proofErr w:type="spellEnd"/>
      <w:r w:rsidR="00D719C5">
        <w:rPr>
          <w:b w:val="0"/>
          <w:sz w:val="22"/>
          <w:szCs w:val="22"/>
        </w:rPr>
        <w:t xml:space="preserve"> </w:t>
      </w:r>
      <w:proofErr w:type="spellStart"/>
      <w:r w:rsidR="00D719C5">
        <w:rPr>
          <w:b w:val="0"/>
          <w:sz w:val="22"/>
          <w:szCs w:val="22"/>
        </w:rPr>
        <w:t>Plan</w:t>
      </w:r>
      <w:proofErr w:type="spellEnd"/>
      <w:r w:rsidR="00D719C5">
        <w:rPr>
          <w:b w:val="0"/>
          <w:sz w:val="22"/>
          <w:szCs w:val="22"/>
        </w:rPr>
        <w:t xml:space="preserve"> </w:t>
      </w:r>
      <w:proofErr w:type="spellStart"/>
      <w:r w:rsidR="00D719C5">
        <w:rPr>
          <w:b w:val="0"/>
          <w:sz w:val="22"/>
          <w:szCs w:val="22"/>
        </w:rPr>
        <w:t>LiveClear</w:t>
      </w:r>
      <w:proofErr w:type="spellEnd"/>
      <w:r w:rsidR="00D719C5">
        <w:rPr>
          <w:b w:val="0"/>
          <w:sz w:val="22"/>
          <w:szCs w:val="22"/>
        </w:rPr>
        <w:t xml:space="preserve"> в подарок</w:t>
      </w:r>
      <w:r w:rsidR="001A28A1" w:rsidRPr="003115AD">
        <w:rPr>
          <w:b w:val="0"/>
          <w:sz w:val="22"/>
          <w:szCs w:val="22"/>
          <w:lang w:val="en-US"/>
        </w:rPr>
        <w:t>»</w:t>
      </w:r>
    </w:p>
    <w:p w14:paraId="063F4AEA" w14:textId="77777777" w:rsidR="00041901" w:rsidRPr="00F545B2" w:rsidRDefault="00041901" w:rsidP="00EC36D9">
      <w:pPr>
        <w:pStyle w:val="a3"/>
        <w:spacing w:before="10"/>
        <w:ind w:left="0"/>
        <w:rPr>
          <w:lang w:val="en-US"/>
        </w:rPr>
      </w:pPr>
    </w:p>
    <w:p w14:paraId="4529AB6E" w14:textId="223147EF" w:rsidR="00041901" w:rsidRPr="00BF591E" w:rsidRDefault="000F3655" w:rsidP="00EC36D9">
      <w:pPr>
        <w:pStyle w:val="a4"/>
        <w:numPr>
          <w:ilvl w:val="0"/>
          <w:numId w:val="17"/>
        </w:numPr>
        <w:ind w:left="426" w:right="118" w:firstLine="0"/>
        <w:jc w:val="both"/>
      </w:pPr>
      <w:r w:rsidRPr="00BF591E">
        <w:t xml:space="preserve">Рекламная акция под условным наименованием </w:t>
      </w:r>
      <w:r w:rsidRPr="003115AD">
        <w:t>«</w:t>
      </w:r>
      <w:r w:rsidR="00D719C5">
        <w:t xml:space="preserve">Упаковка </w:t>
      </w:r>
      <w:proofErr w:type="spellStart"/>
      <w:r w:rsidR="00D719C5">
        <w:t>Pro</w:t>
      </w:r>
      <w:proofErr w:type="spellEnd"/>
      <w:r w:rsidR="00D719C5">
        <w:t xml:space="preserve"> </w:t>
      </w:r>
      <w:proofErr w:type="spellStart"/>
      <w:r w:rsidR="00D719C5">
        <w:t>Plan</w:t>
      </w:r>
      <w:proofErr w:type="spellEnd"/>
      <w:r w:rsidR="00D719C5">
        <w:t xml:space="preserve"> </w:t>
      </w:r>
      <w:proofErr w:type="spellStart"/>
      <w:r w:rsidR="00D719C5">
        <w:t>LiveClear</w:t>
      </w:r>
      <w:proofErr w:type="spellEnd"/>
      <w:r w:rsidR="00D719C5">
        <w:t xml:space="preserve"> в подарок</w:t>
      </w:r>
      <w:r w:rsidRPr="003115AD">
        <w:t>»</w:t>
      </w:r>
      <w:r w:rsidRPr="00BF591E">
        <w:t xml:space="preserve"> (далее </w:t>
      </w:r>
      <w:r w:rsidRPr="00E46C8E">
        <w:t>«Акция»</w:t>
      </w:r>
      <w:r w:rsidRPr="00BF591E">
        <w:t xml:space="preserve">) направлена на продвижение Продукции, маркированной товарным знаком </w:t>
      </w:r>
      <w:r w:rsidR="001A28A1" w:rsidRPr="00E46C8E">
        <w:t>PRO</w:t>
      </w:r>
      <w:r w:rsidR="001A28A1" w:rsidRPr="00BF591E">
        <w:t xml:space="preserve"> </w:t>
      </w:r>
      <w:r w:rsidR="001A28A1" w:rsidRPr="00E46C8E">
        <w:t>PLAN</w:t>
      </w:r>
      <w:r w:rsidRPr="00BF591E">
        <w:t>® (далее</w:t>
      </w:r>
      <w:r w:rsidRPr="00E46C8E">
        <w:t xml:space="preserve"> </w:t>
      </w:r>
      <w:r w:rsidRPr="00BF591E">
        <w:t>–</w:t>
      </w:r>
      <w:r w:rsidR="00C1140C" w:rsidRPr="00BF591E">
        <w:t xml:space="preserve"> </w:t>
      </w:r>
      <w:r w:rsidRPr="00E46C8E">
        <w:t>«Продукция»</w:t>
      </w:r>
      <w:r w:rsidR="00FD4DE2" w:rsidRPr="00BF591E">
        <w:t>).</w:t>
      </w:r>
      <w:r w:rsidR="00BF591E">
        <w:t xml:space="preserve"> </w:t>
      </w:r>
      <w:r w:rsidRPr="00BF591E">
        <w:t>Акция</w:t>
      </w:r>
      <w:r w:rsidR="00E46C8E">
        <w:t xml:space="preserve"> </w:t>
      </w:r>
      <w:r w:rsidR="00FD4DE2" w:rsidRPr="00BF591E">
        <w:t xml:space="preserve"> </w:t>
      </w:r>
      <w:r w:rsidRPr="00BF591E">
        <w:t>проводится</w:t>
      </w:r>
      <w:r w:rsidR="00E46C8E">
        <w:t xml:space="preserve"> </w:t>
      </w:r>
      <w:r w:rsidRPr="00BF591E">
        <w:t>с</w:t>
      </w:r>
      <w:r w:rsidR="00E46C8E">
        <w:t xml:space="preserve"> </w:t>
      </w:r>
      <w:r w:rsidRPr="00BF591E">
        <w:t>целью</w:t>
      </w:r>
      <w:r w:rsidR="00E46C8E">
        <w:t xml:space="preserve"> </w:t>
      </w:r>
      <w:r w:rsidRPr="00BF591E">
        <w:t>при</w:t>
      </w:r>
      <w:r w:rsidR="00EC36D9">
        <w:t>влечения</w:t>
      </w:r>
      <w:r w:rsidR="00E46C8E">
        <w:t xml:space="preserve"> внимания покупателей к </w:t>
      </w:r>
      <w:r w:rsidRPr="00BF591E">
        <w:t>Продукции</w:t>
      </w:r>
      <w:r w:rsidR="00357A94" w:rsidRPr="00BF591E">
        <w:t xml:space="preserve"> </w:t>
      </w:r>
      <w:r w:rsidRPr="00E46C8E">
        <w:t>и</w:t>
      </w:r>
      <w:r w:rsidR="00E46C8E">
        <w:t xml:space="preserve"> </w:t>
      </w:r>
      <w:r w:rsidRPr="00BF591E">
        <w:t>стимулирования потребительского спроса на</w:t>
      </w:r>
      <w:r w:rsidR="00E46C8E">
        <w:t xml:space="preserve"> нее</w:t>
      </w:r>
      <w:r w:rsidRPr="00BF591E">
        <w:t>.</w:t>
      </w:r>
    </w:p>
    <w:p w14:paraId="6AA26C2E" w14:textId="77777777" w:rsidR="00041901" w:rsidRPr="00C847DD" w:rsidRDefault="000F3655" w:rsidP="00EC36D9">
      <w:pPr>
        <w:pStyle w:val="a4"/>
        <w:numPr>
          <w:ilvl w:val="0"/>
          <w:numId w:val="17"/>
        </w:numPr>
        <w:ind w:left="426" w:right="118" w:firstLine="0"/>
        <w:jc w:val="both"/>
      </w:pPr>
      <w:r w:rsidRPr="00C847DD">
        <w:t>Акция не является лотереей, не содержит элемента риска и проводится в соответствии с настоящими условиями (далее -</w:t>
      </w:r>
      <w:r w:rsidRPr="00C847DD">
        <w:rPr>
          <w:spacing w:val="-3"/>
        </w:rPr>
        <w:t xml:space="preserve"> </w:t>
      </w:r>
      <w:r w:rsidRPr="00C847DD">
        <w:rPr>
          <w:bCs/>
        </w:rPr>
        <w:t>«Правила»</w:t>
      </w:r>
      <w:r w:rsidRPr="00C847DD">
        <w:t>).</w:t>
      </w:r>
    </w:p>
    <w:p w14:paraId="741D1D04" w14:textId="714D56AA" w:rsidR="00EA67BE" w:rsidRPr="00C847DD" w:rsidRDefault="000F3655" w:rsidP="00EC36D9">
      <w:pPr>
        <w:pStyle w:val="a4"/>
        <w:numPr>
          <w:ilvl w:val="0"/>
          <w:numId w:val="17"/>
        </w:numPr>
        <w:spacing w:before="1"/>
        <w:ind w:left="426" w:firstLine="0"/>
        <w:jc w:val="both"/>
      </w:pPr>
      <w:r w:rsidRPr="00C847DD">
        <w:t xml:space="preserve">В Акции принимает участие </w:t>
      </w:r>
      <w:r w:rsidR="00F545B2" w:rsidRPr="00B702B5">
        <w:t xml:space="preserve">любая </w:t>
      </w:r>
      <w:r w:rsidR="00591C03">
        <w:t>П</w:t>
      </w:r>
      <w:r w:rsidR="00F545B2" w:rsidRPr="00B702B5">
        <w:t>родукция под любым товарным знаком для кошек</w:t>
      </w:r>
      <w:r w:rsidR="00F545B2">
        <w:t>,</w:t>
      </w:r>
      <w:r w:rsidR="0066300C">
        <w:t xml:space="preserve"> </w:t>
      </w:r>
      <w:r w:rsidR="0033259B" w:rsidRPr="00C847DD">
        <w:t>включающая влажные сухие</w:t>
      </w:r>
      <w:r w:rsidR="00E46C8E">
        <w:t>, полнорационные</w:t>
      </w:r>
      <w:r w:rsidR="0033259B" w:rsidRPr="00C847DD">
        <w:t xml:space="preserve"> корма</w:t>
      </w:r>
      <w:r w:rsidR="00E46C8E">
        <w:t xml:space="preserve"> любых производителей, реализуемые на территории </w:t>
      </w:r>
      <w:r w:rsidR="00E46C8E" w:rsidRPr="00C847DD">
        <w:t>Российской Федерации</w:t>
      </w:r>
      <w:r w:rsidR="005378DC">
        <w:t xml:space="preserve"> в точках продаж, указанных в п. 4 настоящих Правил</w:t>
      </w:r>
      <w:r w:rsidR="00357A94" w:rsidRPr="00C847DD">
        <w:t xml:space="preserve">. </w:t>
      </w:r>
    </w:p>
    <w:p w14:paraId="1BEF0968" w14:textId="1D05EA02" w:rsidR="00041901" w:rsidRPr="00C847DD" w:rsidRDefault="00EA67BE" w:rsidP="00EC36D9">
      <w:pPr>
        <w:pStyle w:val="a4"/>
        <w:numPr>
          <w:ilvl w:val="0"/>
          <w:numId w:val="17"/>
        </w:numPr>
        <w:spacing w:before="1"/>
        <w:ind w:left="426" w:firstLine="0"/>
        <w:jc w:val="both"/>
      </w:pPr>
      <w:r w:rsidRPr="00C847DD">
        <w:t>Акция проводится на территории Российской Федерации</w:t>
      </w:r>
      <w:r w:rsidR="00F546E9">
        <w:t xml:space="preserve"> </w:t>
      </w:r>
      <w:r w:rsidR="00F546E9" w:rsidRPr="00F546E9">
        <w:t>в точках</w:t>
      </w:r>
      <w:r w:rsidR="00F546E9">
        <w:t xml:space="preserve"> продаж</w:t>
      </w:r>
      <w:r w:rsidR="00F546E9" w:rsidRPr="00F546E9">
        <w:t xml:space="preserve">, </w:t>
      </w:r>
      <w:bookmarkStart w:id="0" w:name="_Hlk76475114"/>
      <w:r w:rsidR="00F546E9" w:rsidRPr="00F546E9">
        <w:t xml:space="preserve">в которых предоставляются чеки с QR-кодом, кроме интернет-магазинов </w:t>
      </w:r>
      <w:proofErr w:type="spellStart"/>
      <w:r w:rsidR="00F546E9" w:rsidRPr="00F546E9">
        <w:t>СберМегаМаркет</w:t>
      </w:r>
      <w:proofErr w:type="spellEnd"/>
      <w:r w:rsidR="00F546E9" w:rsidRPr="00F546E9">
        <w:t xml:space="preserve"> (ИНН 9701048328), </w:t>
      </w:r>
      <w:proofErr w:type="spellStart"/>
      <w:r w:rsidR="00F546E9" w:rsidRPr="00F546E9">
        <w:t>Aliexpress</w:t>
      </w:r>
      <w:proofErr w:type="spellEnd"/>
      <w:r w:rsidR="00F546E9" w:rsidRPr="00F546E9">
        <w:t xml:space="preserve"> (ИНН 7703380158)</w:t>
      </w:r>
      <w:r w:rsidR="00F546E9">
        <w:t>,</w:t>
      </w:r>
      <w:r w:rsidR="00F546E9" w:rsidRPr="00F546E9">
        <w:t xml:space="preserve"> </w:t>
      </w:r>
      <w:proofErr w:type="spellStart"/>
      <w:r w:rsidR="00F546E9" w:rsidRPr="00F546E9">
        <w:t>Wildberries</w:t>
      </w:r>
      <w:proofErr w:type="spellEnd"/>
      <w:r w:rsidR="00F546E9" w:rsidRPr="00F546E9">
        <w:t xml:space="preserve"> (ИНН 7721546864)</w:t>
      </w:r>
      <w:r w:rsidR="00F546E9">
        <w:t xml:space="preserve"> и</w:t>
      </w:r>
      <w:r w:rsidR="00F546E9" w:rsidRPr="00F546E9">
        <w:t xml:space="preserve"> </w:t>
      </w:r>
      <w:proofErr w:type="spellStart"/>
      <w:r w:rsidR="00F546E9" w:rsidRPr="00F546E9">
        <w:t>Яндекс.Маркет</w:t>
      </w:r>
      <w:proofErr w:type="spellEnd"/>
      <w:r w:rsidR="00F546E9" w:rsidRPr="00F546E9">
        <w:t xml:space="preserve"> (ИНН 7704357909)</w:t>
      </w:r>
      <w:r w:rsidRPr="00C847DD">
        <w:t>.</w:t>
      </w:r>
    </w:p>
    <w:bookmarkEnd w:id="0"/>
    <w:p w14:paraId="3C48A470" w14:textId="77777777" w:rsidR="0007739E" w:rsidRPr="00FD4DE2" w:rsidRDefault="000F3655" w:rsidP="00EC36D9">
      <w:pPr>
        <w:pStyle w:val="2"/>
        <w:numPr>
          <w:ilvl w:val="0"/>
          <w:numId w:val="17"/>
        </w:numPr>
        <w:tabs>
          <w:tab w:val="left" w:pos="876"/>
        </w:tabs>
        <w:ind w:left="426" w:firstLine="0"/>
        <w:jc w:val="both"/>
      </w:pPr>
      <w:r w:rsidRPr="00FD4DE2">
        <w:t>Определения, содержащиеся в настоящих</w:t>
      </w:r>
      <w:r w:rsidRPr="00FD4DE2">
        <w:rPr>
          <w:spacing w:val="-4"/>
        </w:rPr>
        <w:t xml:space="preserve"> </w:t>
      </w:r>
      <w:r w:rsidRPr="00FD4DE2">
        <w:t>Правилах:</w:t>
      </w:r>
    </w:p>
    <w:p w14:paraId="73BD322B" w14:textId="2910A3D1" w:rsidR="0066300C" w:rsidRPr="00FD4DE2" w:rsidRDefault="000F3655" w:rsidP="00EC36D9">
      <w:pPr>
        <w:pStyle w:val="a4"/>
        <w:numPr>
          <w:ilvl w:val="1"/>
          <w:numId w:val="16"/>
        </w:numPr>
        <w:ind w:left="426" w:firstLine="0"/>
      </w:pPr>
      <w:r w:rsidRPr="00F545B2">
        <w:rPr>
          <w:b/>
        </w:rPr>
        <w:t>Организатором Акции</w:t>
      </w:r>
      <w:r w:rsidR="00F40FBB" w:rsidRPr="00F545B2">
        <w:rPr>
          <w:b/>
        </w:rPr>
        <w:t xml:space="preserve"> -</w:t>
      </w:r>
      <w:r w:rsidR="00113E24" w:rsidRPr="00FD4DE2">
        <w:t xml:space="preserve"> юридическим лицом, созданным в соответствии с</w:t>
      </w:r>
      <w:r w:rsidR="00113E24" w:rsidRPr="00F545B2">
        <w:rPr>
          <w:b/>
        </w:rPr>
        <w:t xml:space="preserve"> </w:t>
      </w:r>
      <w:r w:rsidR="00113E24" w:rsidRPr="00FD4DE2">
        <w:t>законодательством Российской Федерации, организующим проведение Акции,</w:t>
      </w:r>
      <w:r w:rsidR="00CB517E" w:rsidRPr="00CB517E">
        <w:t xml:space="preserve"> </w:t>
      </w:r>
      <w:r w:rsidR="00CB517E" w:rsidRPr="003D552C">
        <w:t>определ</w:t>
      </w:r>
      <w:r w:rsidR="00CB517E">
        <w:t>ение</w:t>
      </w:r>
      <w:r w:rsidR="00CB517E" w:rsidRPr="003D552C">
        <w:t xml:space="preserve"> Победителей, </w:t>
      </w:r>
      <w:r w:rsidR="00CB517E">
        <w:t>вручение Призов Победителям</w:t>
      </w:r>
      <w:r w:rsidR="00113E24" w:rsidRPr="00FD4DE2">
        <w:t xml:space="preserve"> является </w:t>
      </w:r>
      <w:r w:rsidR="0066300C">
        <w:t xml:space="preserve">ООО «ИНДЕКС ГРУПП»,  ИНН </w:t>
      </w:r>
      <w:r w:rsidR="0066300C" w:rsidRPr="0066300C">
        <w:t>7710911120</w:t>
      </w:r>
      <w:r w:rsidR="0066300C">
        <w:t xml:space="preserve">, </w:t>
      </w:r>
      <w:r w:rsidR="00EC36D9">
        <w:t xml:space="preserve">место нахождения: </w:t>
      </w:r>
      <w:r w:rsidR="00EC36D9" w:rsidRPr="00AD0AB6">
        <w:t xml:space="preserve">127299, г. Москва, ул. Большая академическая, дом 5а, этаж 2. </w:t>
      </w:r>
      <w:r w:rsidR="0066300C" w:rsidRPr="00FD4DE2">
        <w:t xml:space="preserve">(Далее – </w:t>
      </w:r>
      <w:r w:rsidR="0066300C" w:rsidRPr="00F545B2">
        <w:rPr>
          <w:b/>
          <w:bCs/>
        </w:rPr>
        <w:t>«Организатор»</w:t>
      </w:r>
      <w:r w:rsidR="0066300C" w:rsidRPr="00FD4DE2">
        <w:t>)</w:t>
      </w:r>
      <w:r w:rsidR="00870CB7">
        <w:t>.</w:t>
      </w:r>
    </w:p>
    <w:p w14:paraId="2A7B6855" w14:textId="77777777" w:rsidR="00EA67BE" w:rsidRDefault="000F3655" w:rsidP="00EC36D9">
      <w:pPr>
        <w:pStyle w:val="a4"/>
        <w:numPr>
          <w:ilvl w:val="1"/>
          <w:numId w:val="16"/>
        </w:numPr>
        <w:ind w:left="426" w:right="134" w:firstLine="0"/>
      </w:pPr>
      <w:r w:rsidRPr="00FD4DE2">
        <w:rPr>
          <w:b/>
        </w:rPr>
        <w:t>Заказчик Акции</w:t>
      </w:r>
      <w:r w:rsidRPr="00FD4DE2">
        <w:t>: ООО «Нестле Россия», ОГРН 1067746759662, ИНН 7705739450, адрес местонахождения: 115054, Москва, Павелецкая площадь, д.2 стр.</w:t>
      </w:r>
      <w:r w:rsidRPr="00FD4DE2">
        <w:rPr>
          <w:spacing w:val="-2"/>
        </w:rPr>
        <w:t xml:space="preserve"> </w:t>
      </w:r>
      <w:r w:rsidRPr="00FD4DE2">
        <w:t>1.</w:t>
      </w:r>
    </w:p>
    <w:p w14:paraId="1D6D6832" w14:textId="2FC262B4" w:rsidR="00C311FF" w:rsidRPr="00C311FF" w:rsidRDefault="00C311FF" w:rsidP="00EC36D9">
      <w:pPr>
        <w:pStyle w:val="a4"/>
        <w:numPr>
          <w:ilvl w:val="1"/>
          <w:numId w:val="16"/>
        </w:numPr>
        <w:ind w:left="426" w:right="134" w:firstLine="0"/>
      </w:pPr>
      <w:r>
        <w:rPr>
          <w:b/>
        </w:rPr>
        <w:t>Оператор Акции</w:t>
      </w:r>
      <w:r>
        <w:t xml:space="preserve">: </w:t>
      </w:r>
      <w:r w:rsidRPr="00003389">
        <w:t>Общество с ограниченной отв</w:t>
      </w:r>
      <w:r>
        <w:t xml:space="preserve">етственностью «Практика Атташе». </w:t>
      </w:r>
      <w:r w:rsidRPr="00003389">
        <w:t xml:space="preserve">Юридический адрес: 117105, г. Москва, </w:t>
      </w:r>
      <w:proofErr w:type="spellStart"/>
      <w:r w:rsidRPr="00003389">
        <w:t>вн.тер.г</w:t>
      </w:r>
      <w:proofErr w:type="spellEnd"/>
      <w:r w:rsidRPr="00003389">
        <w:t xml:space="preserve">. Муниципальный округ Донской, Варшавское ш., д.1, стр.17, ком.1, офис В-101, ИНН 7714639388, КПП </w:t>
      </w:r>
      <w:r>
        <w:t xml:space="preserve">772601001, ОГРН 1067746358800, далее – </w:t>
      </w:r>
      <w:r>
        <w:rPr>
          <w:b/>
        </w:rPr>
        <w:t>«Оператор</w:t>
      </w:r>
      <w:r w:rsidRPr="00003389">
        <w:rPr>
          <w:b/>
        </w:rPr>
        <w:t>»</w:t>
      </w:r>
    </w:p>
    <w:p w14:paraId="325B593B" w14:textId="393331EF" w:rsidR="00AD37DB" w:rsidRDefault="00FA2D8B" w:rsidP="00EC36D9">
      <w:pPr>
        <w:pStyle w:val="a4"/>
        <w:numPr>
          <w:ilvl w:val="1"/>
          <w:numId w:val="16"/>
        </w:numPr>
        <w:ind w:left="426" w:right="134" w:firstLine="0"/>
      </w:pPr>
      <w:r>
        <w:rPr>
          <w:b/>
        </w:rPr>
        <w:t>Техническими операторами Акции</w:t>
      </w:r>
      <w:r>
        <w:t xml:space="preserve">, то есть юридическими лицами, </w:t>
      </w:r>
      <w:r w:rsidRPr="0042085B">
        <w:t>созданным</w:t>
      </w:r>
      <w:r>
        <w:t>и</w:t>
      </w:r>
      <w:r w:rsidRPr="0042085B">
        <w:t xml:space="preserve"> в соответствии с законодательством Российской Федерации, заключивши</w:t>
      </w:r>
      <w:r>
        <w:t>ми</w:t>
      </w:r>
      <w:r w:rsidRPr="0042085B">
        <w:t xml:space="preserve"> договор с </w:t>
      </w:r>
      <w:r w:rsidR="00CB517E">
        <w:t>Заказчиком</w:t>
      </w:r>
      <w:r w:rsidR="00CB517E" w:rsidRPr="0042085B">
        <w:t xml:space="preserve"> </w:t>
      </w:r>
      <w:r w:rsidRPr="0042085B">
        <w:t xml:space="preserve">Акции на </w:t>
      </w:r>
      <w:r>
        <w:t xml:space="preserve">обеспечение технической поддержки </w:t>
      </w:r>
      <w:r w:rsidRPr="0042085B">
        <w:t>проведени</w:t>
      </w:r>
      <w:r>
        <w:t>я</w:t>
      </w:r>
      <w:r w:rsidRPr="0042085B">
        <w:t xml:space="preserve"> Акции</w:t>
      </w:r>
      <w:r w:rsidR="00CB517E">
        <w:t xml:space="preserve"> в</w:t>
      </w:r>
      <w:r w:rsidR="00CB517E" w:rsidRPr="00545CC2">
        <w:t xml:space="preserve"> мини-приложени</w:t>
      </w:r>
      <w:r w:rsidR="00CB517E">
        <w:t>и</w:t>
      </w:r>
      <w:r w:rsidR="00CB517E" w:rsidRPr="00545CC2">
        <w:t xml:space="preserve"> </w:t>
      </w:r>
      <w:proofErr w:type="spellStart"/>
      <w:r w:rsidR="00591C03">
        <w:t>Чекбэк</w:t>
      </w:r>
      <w:proofErr w:type="spellEnd"/>
      <w:r w:rsidR="00591C03">
        <w:t xml:space="preserve"> </w:t>
      </w:r>
      <w:r w:rsidR="00CB517E" w:rsidRPr="00545CC2">
        <w:t xml:space="preserve">в социальной сети </w:t>
      </w:r>
      <w:proofErr w:type="spellStart"/>
      <w:r w:rsidR="00CB517E" w:rsidRPr="00545CC2">
        <w:t>ВКонтакте</w:t>
      </w:r>
      <w:proofErr w:type="spellEnd"/>
      <w:r w:rsidR="00591C03">
        <w:t xml:space="preserve"> (далее – Приложение «</w:t>
      </w:r>
      <w:proofErr w:type="spellStart"/>
      <w:r w:rsidR="00591C03">
        <w:t>Чекбэк</w:t>
      </w:r>
      <w:proofErr w:type="spellEnd"/>
      <w:r w:rsidR="00591C03">
        <w:t>»)</w:t>
      </w:r>
      <w:r w:rsidR="00CB517E" w:rsidRPr="00545CC2">
        <w:t>,</w:t>
      </w:r>
      <w:r w:rsidR="00CB517E">
        <w:t xml:space="preserve"> указанном в п.5.14</w:t>
      </w:r>
      <w:r w:rsidRPr="0042085B">
        <w:t xml:space="preserve"> от его имени и по его поручению,</w:t>
      </w:r>
      <w:r>
        <w:t xml:space="preserve"> являются</w:t>
      </w:r>
      <w:r w:rsidR="00AD37DB">
        <w:t>:</w:t>
      </w:r>
    </w:p>
    <w:p w14:paraId="75DC40B4" w14:textId="77777777" w:rsidR="00AD37DB" w:rsidRDefault="00AD37DB" w:rsidP="00EC36D9">
      <w:pPr>
        <w:pStyle w:val="a4"/>
        <w:ind w:left="426" w:right="134"/>
      </w:pPr>
      <w:r>
        <w:rPr>
          <w:b/>
        </w:rPr>
        <w:t>-</w:t>
      </w:r>
      <w:r w:rsidR="00FA2D8B">
        <w:t xml:space="preserve"> ООО «</w:t>
      </w:r>
      <w:proofErr w:type="spellStart"/>
      <w:r w:rsidR="00FA2D8B">
        <w:t>Мэйл.Ру</w:t>
      </w:r>
      <w:proofErr w:type="spellEnd"/>
      <w:r w:rsidR="00FA2D8B">
        <w:t>»</w:t>
      </w:r>
      <w:r w:rsidR="00D03666">
        <w:t xml:space="preserve">, </w:t>
      </w:r>
      <w:r w:rsidR="00D03666" w:rsidRPr="00D03666">
        <w:t>ИНН 7743001840</w:t>
      </w:r>
      <w:r w:rsidR="00D03666">
        <w:t xml:space="preserve">, </w:t>
      </w:r>
      <w:r w:rsidR="00D03666" w:rsidRPr="00D03666">
        <w:t>125167, г. Москва, Ленинградский проспект, д.39, стр. 79</w:t>
      </w:r>
      <w:r>
        <w:t xml:space="preserve"> и</w:t>
      </w:r>
    </w:p>
    <w:p w14:paraId="45141446" w14:textId="5A53AE95" w:rsidR="00AD37DB" w:rsidRDefault="00F867F5" w:rsidP="00EC36D9">
      <w:pPr>
        <w:pStyle w:val="a4"/>
        <w:ind w:left="426"/>
      </w:pPr>
      <w:r>
        <w:rPr>
          <w:b/>
        </w:rPr>
        <w:t>-</w:t>
      </w:r>
      <w:r w:rsidR="00AD37DB" w:rsidRPr="00F867F5">
        <w:t xml:space="preserve"> </w:t>
      </w:r>
      <w:r w:rsidRPr="00F867F5">
        <w:t>ООО</w:t>
      </w:r>
      <w:r w:rsidRPr="00E92834">
        <w:t xml:space="preserve"> «</w:t>
      </w:r>
      <w:proofErr w:type="spellStart"/>
      <w:r w:rsidRPr="00E92834">
        <w:t>Майндшер</w:t>
      </w:r>
      <w:proofErr w:type="spellEnd"/>
      <w:r w:rsidRPr="00E92834" w:rsidDel="005041D4">
        <w:t xml:space="preserve"> </w:t>
      </w:r>
      <w:r w:rsidRPr="00E92834">
        <w:t>», ИНН</w:t>
      </w:r>
      <w:r w:rsidRPr="00E92834">
        <w:rPr>
          <w:color w:val="202124"/>
          <w:shd w:val="clear" w:color="auto" w:fill="FFFFFF"/>
        </w:rPr>
        <w:t xml:space="preserve"> 7704598855</w:t>
      </w:r>
      <w:r w:rsidRPr="00E92834">
        <w:t xml:space="preserve">, </w:t>
      </w:r>
      <w:r w:rsidRPr="00E92834">
        <w:rPr>
          <w:color w:val="333333"/>
          <w:shd w:val="clear" w:color="auto" w:fill="F9F9F9"/>
        </w:rPr>
        <w:t>127051,</w:t>
      </w:r>
      <w:r w:rsidRPr="00E92834">
        <w:t xml:space="preserve"> г. Москва, Цветной б-р, д. 2, </w:t>
      </w:r>
      <w:proofErr w:type="spellStart"/>
      <w:r>
        <w:t>эт</w:t>
      </w:r>
      <w:proofErr w:type="spellEnd"/>
      <w:r w:rsidRPr="00E92834">
        <w:t xml:space="preserve">. 4, </w:t>
      </w:r>
      <w:r>
        <w:t>пом</w:t>
      </w:r>
      <w:r w:rsidRPr="00E92834">
        <w:t>. II</w:t>
      </w:r>
      <w:r w:rsidRPr="00F867F5">
        <w:t>,</w:t>
      </w:r>
      <w:r w:rsidRPr="00E92834">
        <w:t xml:space="preserve"> </w:t>
      </w:r>
      <w:r>
        <w:t>ком</w:t>
      </w:r>
      <w:r w:rsidRPr="00F867F5">
        <w:t>.</w:t>
      </w:r>
      <w:r w:rsidRPr="00E92834">
        <w:t xml:space="preserve"> 14</w:t>
      </w:r>
    </w:p>
    <w:p w14:paraId="5B5E4EE8" w14:textId="54B43DAE" w:rsidR="001A28A1" w:rsidRPr="00D15FC3" w:rsidRDefault="00AD37DB" w:rsidP="00EC36D9">
      <w:pPr>
        <w:pStyle w:val="a4"/>
        <w:ind w:left="426"/>
      </w:pPr>
      <w:r w:rsidRPr="00FD4DE2">
        <w:t xml:space="preserve">(Далее – </w:t>
      </w:r>
      <w:r w:rsidRPr="0066300C">
        <w:rPr>
          <w:b/>
          <w:bCs/>
        </w:rPr>
        <w:t>«</w:t>
      </w:r>
      <w:r>
        <w:rPr>
          <w:b/>
          <w:bCs/>
        </w:rPr>
        <w:t>Технический Оператор</w:t>
      </w:r>
      <w:r w:rsidRPr="0066300C">
        <w:rPr>
          <w:b/>
          <w:bCs/>
        </w:rPr>
        <w:t>»</w:t>
      </w:r>
      <w:r w:rsidRPr="00FD4DE2">
        <w:t>)</w:t>
      </w:r>
      <w:r>
        <w:t>.</w:t>
      </w:r>
      <w:r w:rsidR="00D03666" w:rsidRPr="00D03666">
        <w:t xml:space="preserve">  </w:t>
      </w:r>
    </w:p>
    <w:p w14:paraId="4C0605CE" w14:textId="03146A5B" w:rsidR="00041901" w:rsidRPr="00FD4DE2" w:rsidRDefault="000F3655" w:rsidP="00EC36D9">
      <w:pPr>
        <w:pStyle w:val="a4"/>
        <w:numPr>
          <w:ilvl w:val="1"/>
          <w:numId w:val="16"/>
        </w:numPr>
        <w:tabs>
          <w:tab w:val="left" w:pos="809"/>
        </w:tabs>
        <w:ind w:left="426" w:right="136" w:firstLine="0"/>
      </w:pPr>
      <w:r w:rsidRPr="00FD4DE2">
        <w:rPr>
          <w:b/>
        </w:rPr>
        <w:t xml:space="preserve">Участник Акции </w:t>
      </w:r>
      <w:r w:rsidRPr="00FD4DE2">
        <w:t xml:space="preserve">- любое физическое лицо, подтвердившее свое Участие в Акции путем совершения действий, </w:t>
      </w:r>
      <w:r w:rsidRPr="002E4A9F">
        <w:t xml:space="preserve">указанных в </w:t>
      </w:r>
      <w:proofErr w:type="spellStart"/>
      <w:r w:rsidRPr="002E4A9F">
        <w:t>п.</w:t>
      </w:r>
      <w:r w:rsidR="00DD3AF2">
        <w:t>п</w:t>
      </w:r>
      <w:proofErr w:type="spellEnd"/>
      <w:r w:rsidR="00DD3AF2">
        <w:t>.</w:t>
      </w:r>
      <w:r w:rsidRPr="002E4A9F">
        <w:t xml:space="preserve"> </w:t>
      </w:r>
      <w:r w:rsidR="00DD3AF2">
        <w:t>8.1.1-8.1.2</w:t>
      </w:r>
      <w:r w:rsidR="00774BCE">
        <w:t>, 8.1.4</w:t>
      </w:r>
      <w:r w:rsidR="00DD3AF2">
        <w:t xml:space="preserve"> или в </w:t>
      </w:r>
      <w:proofErr w:type="spellStart"/>
      <w:r w:rsidR="00DD3AF2">
        <w:t>п.п</w:t>
      </w:r>
      <w:proofErr w:type="spellEnd"/>
      <w:r w:rsidR="00DD3AF2">
        <w:t>. 8.1.1., 8.1.3</w:t>
      </w:r>
      <w:r w:rsidR="00774BCE">
        <w:t>, 8.1.5</w:t>
      </w:r>
      <w:r w:rsidRPr="00FD4DE2">
        <w:t xml:space="preserve"> Правил, удовлетворяющее следующим требованиям к</w:t>
      </w:r>
      <w:r w:rsidRPr="00FD4DE2">
        <w:rPr>
          <w:spacing w:val="-7"/>
        </w:rPr>
        <w:t xml:space="preserve"> </w:t>
      </w:r>
      <w:r w:rsidRPr="00FD4DE2">
        <w:t>Участнику:</w:t>
      </w:r>
    </w:p>
    <w:p w14:paraId="52C6BA69" w14:textId="1EEBBCBC" w:rsidR="00EA67BE" w:rsidRPr="00EA67BE" w:rsidRDefault="000F3655" w:rsidP="00EC36D9">
      <w:pPr>
        <w:pStyle w:val="a4"/>
        <w:numPr>
          <w:ilvl w:val="2"/>
          <w:numId w:val="16"/>
        </w:numPr>
        <w:tabs>
          <w:tab w:val="left" w:pos="809"/>
        </w:tabs>
        <w:ind w:left="426" w:right="141" w:firstLine="0"/>
      </w:pPr>
      <w:r w:rsidRPr="00FD4DE2">
        <w:t xml:space="preserve">Участниками могут быть дееспособные совершеннолетние граждане Российской Федерации, постоянно </w:t>
      </w:r>
      <w:r w:rsidR="00F40FBB">
        <w:t xml:space="preserve">проживающие </w:t>
      </w:r>
      <w:r w:rsidRPr="00FD4DE2">
        <w:t>на территории Российской Федерации</w:t>
      </w:r>
      <w:r w:rsidR="001A2C9A">
        <w:t xml:space="preserve">, </w:t>
      </w:r>
      <w:r w:rsidR="00AD37DB">
        <w:t xml:space="preserve">являющиеся или не являющиеся </w:t>
      </w:r>
      <w:r w:rsidR="00EF2F86">
        <w:t>П</w:t>
      </w:r>
      <w:r w:rsidR="00EA67BE" w:rsidRPr="000F50CD">
        <w:t>ользовател</w:t>
      </w:r>
      <w:r w:rsidR="00AD37DB">
        <w:t>ям</w:t>
      </w:r>
      <w:r w:rsidR="00EF2F86">
        <w:t>и</w:t>
      </w:r>
      <w:r w:rsidR="00EF2F86" w:rsidRPr="00EF2F86">
        <w:t xml:space="preserve"> </w:t>
      </w:r>
      <w:r w:rsidR="00EF2F86" w:rsidRPr="00DB3B7C">
        <w:t xml:space="preserve">социальной сети </w:t>
      </w:r>
      <w:proofErr w:type="spellStart"/>
      <w:r w:rsidR="00EF2F86" w:rsidRPr="00DB3B7C">
        <w:t>ВКонтакте</w:t>
      </w:r>
      <w:proofErr w:type="spellEnd"/>
      <w:r w:rsidR="00EF2F86" w:rsidRPr="00DB3B7C">
        <w:t>, зарегистрированны</w:t>
      </w:r>
      <w:r w:rsidR="00EF2F86">
        <w:t>е</w:t>
      </w:r>
      <w:r w:rsidR="00EF2F86" w:rsidRPr="00DB3B7C">
        <w:t xml:space="preserve"> в установленном порядке на Сайте</w:t>
      </w:r>
      <w:r w:rsidR="00EF2F86">
        <w:t>.</w:t>
      </w:r>
      <w:r w:rsidR="00EA67BE" w:rsidRPr="000F50CD">
        <w:t xml:space="preserve"> </w:t>
      </w:r>
    </w:p>
    <w:p w14:paraId="2CEA280F" w14:textId="4B8FE08B" w:rsidR="00041901" w:rsidRPr="00FD4DE2" w:rsidRDefault="000F3655" w:rsidP="00EC36D9">
      <w:pPr>
        <w:pStyle w:val="a4"/>
        <w:numPr>
          <w:ilvl w:val="2"/>
          <w:numId w:val="16"/>
        </w:numPr>
        <w:tabs>
          <w:tab w:val="left" w:pos="809"/>
        </w:tabs>
        <w:ind w:left="426" w:right="139" w:firstLine="0"/>
      </w:pPr>
      <w:r w:rsidRPr="00FD4DE2">
        <w:t xml:space="preserve">Участниками не могут быть сотрудники и представители Организатора, Оператора, Заказчика, </w:t>
      </w:r>
      <w:r w:rsidR="00EF2F86">
        <w:t xml:space="preserve">Технических операторов, </w:t>
      </w:r>
      <w:r w:rsidRPr="00FD4DE2">
        <w:t>производителя Продукции, аффилированные с</w:t>
      </w:r>
      <w:r w:rsidR="00AD37DB">
        <w:t xml:space="preserve"> ними</w:t>
      </w:r>
      <w:r w:rsidRPr="00FD4DE2">
        <w:t xml:space="preserve"> лица, члены их семей, а также работники других юридических лиц и/или индивидуальных предпринимателей, причастных к организации и проведению</w:t>
      </w:r>
      <w:r w:rsidR="004807DA" w:rsidRPr="00FD4DE2">
        <w:t xml:space="preserve"> Акции</w:t>
      </w:r>
      <w:r w:rsidRPr="00FD4DE2">
        <w:t>, и члены их</w:t>
      </w:r>
      <w:r w:rsidRPr="00FD4DE2">
        <w:rPr>
          <w:spacing w:val="-5"/>
        </w:rPr>
        <w:t xml:space="preserve"> </w:t>
      </w:r>
      <w:r w:rsidRPr="00FD4DE2">
        <w:t>семей.</w:t>
      </w:r>
    </w:p>
    <w:p w14:paraId="2E0FA017" w14:textId="77777777" w:rsidR="00041901" w:rsidRPr="00FD4DE2" w:rsidRDefault="000F3655" w:rsidP="00EC36D9">
      <w:pPr>
        <w:pStyle w:val="a4"/>
        <w:numPr>
          <w:ilvl w:val="1"/>
          <w:numId w:val="16"/>
        </w:numPr>
        <w:tabs>
          <w:tab w:val="left" w:pos="809"/>
        </w:tabs>
        <w:spacing w:before="1"/>
        <w:ind w:left="426" w:right="133" w:firstLine="0"/>
      </w:pPr>
      <w:r w:rsidRPr="00FD4DE2">
        <w:rPr>
          <w:b/>
        </w:rPr>
        <w:t xml:space="preserve">Кассовый чек </w:t>
      </w:r>
      <w:r w:rsidRPr="00FD4DE2">
        <w:t xml:space="preserve">- первичный учетный документ, сформированный в электронной форме и (или) отпечатанный с применением контрольно-кассовой техники в момент расчета между покупателем и продавцом, содержащий сведения о расчете, подтверждающий факт его осуществления, и соответствующий </w:t>
      </w:r>
      <w:hyperlink r:id="rId12">
        <w:r w:rsidRPr="00FD4DE2">
          <w:t xml:space="preserve">требованиям </w:t>
        </w:r>
      </w:hyperlink>
      <w:r w:rsidRPr="00FD4DE2">
        <w:t xml:space="preserve">законодательства Российской Федерации о применении контрольно-кассовой техники. </w:t>
      </w:r>
    </w:p>
    <w:p w14:paraId="6DFD33B9" w14:textId="4B0DE6C3" w:rsidR="00F40FBB" w:rsidRDefault="000F3655" w:rsidP="00EC36D9">
      <w:pPr>
        <w:pStyle w:val="a4"/>
        <w:numPr>
          <w:ilvl w:val="1"/>
          <w:numId w:val="16"/>
        </w:numPr>
        <w:tabs>
          <w:tab w:val="left" w:pos="809"/>
        </w:tabs>
        <w:spacing w:line="252" w:lineRule="exact"/>
        <w:ind w:left="426" w:right="133" w:firstLine="0"/>
      </w:pPr>
      <w:r w:rsidRPr="00AA04D0">
        <w:rPr>
          <w:b/>
        </w:rPr>
        <w:t>Корректный</w:t>
      </w:r>
      <w:r w:rsidRPr="00AA04D0">
        <w:rPr>
          <w:b/>
          <w:spacing w:val="9"/>
        </w:rPr>
        <w:t xml:space="preserve"> </w:t>
      </w:r>
      <w:r w:rsidRPr="00AA04D0">
        <w:rPr>
          <w:b/>
        </w:rPr>
        <w:t>чек</w:t>
      </w:r>
      <w:r w:rsidRPr="00AA04D0">
        <w:rPr>
          <w:b/>
          <w:spacing w:val="9"/>
        </w:rPr>
        <w:t xml:space="preserve"> </w:t>
      </w:r>
      <w:r w:rsidRPr="00FD4DE2">
        <w:t>–</w:t>
      </w:r>
      <w:r w:rsidRPr="00AA04D0">
        <w:rPr>
          <w:spacing w:val="8"/>
        </w:rPr>
        <w:t xml:space="preserve"> </w:t>
      </w:r>
      <w:r w:rsidRPr="00FD4DE2">
        <w:t>это</w:t>
      </w:r>
      <w:r w:rsidRPr="00AA04D0">
        <w:rPr>
          <w:spacing w:val="8"/>
        </w:rPr>
        <w:t xml:space="preserve"> </w:t>
      </w:r>
      <w:r w:rsidRPr="00FD4DE2">
        <w:t>чек,</w:t>
      </w:r>
      <w:r w:rsidRPr="00AA04D0">
        <w:rPr>
          <w:spacing w:val="8"/>
        </w:rPr>
        <w:t xml:space="preserve"> </w:t>
      </w:r>
      <w:r w:rsidRPr="00FD4DE2">
        <w:t>подтверждающий</w:t>
      </w:r>
      <w:r w:rsidRPr="00AA04D0">
        <w:rPr>
          <w:spacing w:val="7"/>
        </w:rPr>
        <w:t xml:space="preserve"> </w:t>
      </w:r>
      <w:r w:rsidRPr="00FD4DE2">
        <w:t>покупку</w:t>
      </w:r>
      <w:r w:rsidRPr="00AA04D0">
        <w:rPr>
          <w:spacing w:val="8"/>
        </w:rPr>
        <w:t xml:space="preserve"> </w:t>
      </w:r>
      <w:r w:rsidRPr="00FD4DE2">
        <w:t>Участником</w:t>
      </w:r>
      <w:r w:rsidRPr="00AA04D0">
        <w:rPr>
          <w:spacing w:val="8"/>
        </w:rPr>
        <w:t xml:space="preserve"> </w:t>
      </w:r>
      <w:r w:rsidRPr="00FD4DE2">
        <w:t>Акции</w:t>
      </w:r>
      <w:r w:rsidRPr="00AA04D0">
        <w:rPr>
          <w:spacing w:val="5"/>
        </w:rPr>
        <w:t xml:space="preserve"> </w:t>
      </w:r>
      <w:r w:rsidRPr="00FD4DE2">
        <w:t>Продукции,</w:t>
      </w:r>
      <w:r w:rsidRPr="00AA04D0">
        <w:rPr>
          <w:spacing w:val="9"/>
        </w:rPr>
        <w:t xml:space="preserve"> </w:t>
      </w:r>
      <w:r w:rsidRPr="00FD4DE2">
        <w:t>указанной</w:t>
      </w:r>
      <w:r w:rsidRPr="00AA04D0">
        <w:rPr>
          <w:spacing w:val="8"/>
        </w:rPr>
        <w:t xml:space="preserve"> </w:t>
      </w:r>
      <w:r w:rsidRPr="00FD4DE2">
        <w:t>в</w:t>
      </w:r>
      <w:r w:rsidRPr="00AA04D0">
        <w:rPr>
          <w:spacing w:val="5"/>
        </w:rPr>
        <w:t xml:space="preserve"> </w:t>
      </w:r>
      <w:r w:rsidRPr="00FD4DE2">
        <w:t>п.</w:t>
      </w:r>
      <w:r w:rsidR="00F804E1">
        <w:t>3</w:t>
      </w:r>
      <w:r w:rsidRPr="00FD4DE2">
        <w:t xml:space="preserve"> настоящих Правил</w:t>
      </w:r>
      <w:r w:rsidR="0033259B">
        <w:t xml:space="preserve">, </w:t>
      </w:r>
      <w:r w:rsidR="00C847DD">
        <w:t xml:space="preserve">в </w:t>
      </w:r>
      <w:r w:rsidR="00F40FBB" w:rsidRPr="00FD4DE2">
        <w:t>период приема заявок на участие в Акции</w:t>
      </w:r>
      <w:r w:rsidR="000545B4" w:rsidRPr="00FD4DE2">
        <w:t xml:space="preserve"> </w:t>
      </w:r>
      <w:r w:rsidR="009065F6" w:rsidRPr="00FD4DE2">
        <w:t>на сумму</w:t>
      </w:r>
      <w:r w:rsidR="0033259B">
        <w:t xml:space="preserve"> </w:t>
      </w:r>
      <w:r w:rsidRPr="00FD4DE2">
        <w:t xml:space="preserve">от </w:t>
      </w:r>
      <w:r w:rsidR="00AD37DB">
        <w:t>40</w:t>
      </w:r>
      <w:r w:rsidR="00811624" w:rsidRPr="00FD4DE2">
        <w:t xml:space="preserve">0 </w:t>
      </w:r>
      <w:r w:rsidRPr="00FD4DE2">
        <w:t>рублей</w:t>
      </w:r>
      <w:r w:rsidR="000545B4" w:rsidRPr="00FD4DE2">
        <w:t xml:space="preserve"> и</w:t>
      </w:r>
      <w:r w:rsidR="001A28A1">
        <w:t xml:space="preserve"> более</w:t>
      </w:r>
      <w:r w:rsidRPr="00FD4DE2">
        <w:t>.</w:t>
      </w:r>
    </w:p>
    <w:p w14:paraId="685FDAF2" w14:textId="790AC63C" w:rsidR="00296592" w:rsidRDefault="000F3655" w:rsidP="00296592">
      <w:pPr>
        <w:ind w:left="426"/>
        <w:rPr>
          <w:rFonts w:ascii="Segoe UI" w:hAnsi="Segoe UI" w:cs="Segoe UI"/>
          <w:sz w:val="21"/>
          <w:szCs w:val="21"/>
          <w:lang w:bidi="ar-SA"/>
        </w:rPr>
      </w:pPr>
      <w:r w:rsidRPr="00FD4DE2">
        <w:t>Корректный чек соответствует базе чеков и периоду соверше</w:t>
      </w:r>
      <w:r w:rsidR="00C847DD">
        <w:t>ния покупки, указанному в п. 7</w:t>
      </w:r>
      <w:r w:rsidRPr="00FD4DE2">
        <w:t>. настоящих Правил.</w:t>
      </w:r>
      <w:r w:rsidR="009749EE" w:rsidRPr="00FD4DE2">
        <w:t xml:space="preserve"> Корректный чек должен быть загружен на</w:t>
      </w:r>
      <w:r w:rsidR="004807DA" w:rsidRPr="00FD4DE2">
        <w:t xml:space="preserve"> Промо-</w:t>
      </w:r>
      <w:r w:rsidR="009749EE" w:rsidRPr="00FD4DE2">
        <w:t>сайт</w:t>
      </w:r>
      <w:r w:rsidR="004807DA" w:rsidRPr="00FD4DE2">
        <w:t xml:space="preserve"> </w:t>
      </w:r>
      <w:r w:rsidR="004807DA" w:rsidRPr="00BF591E">
        <w:t>Акции</w:t>
      </w:r>
      <w:r w:rsidR="00296592">
        <w:t xml:space="preserve"> </w:t>
      </w:r>
      <w:hyperlink r:id="rId13" w:tgtFrame="_blank" w:tooltip="https://www.proplan.ru/cat/innovation" w:history="1">
        <w:r w:rsidR="00296592" w:rsidRPr="00B702B5">
          <w:rPr>
            <w:rStyle w:val="a6"/>
          </w:rPr>
          <w:t>https://www.proplan.ru/cat/innovation</w:t>
        </w:r>
      </w:hyperlink>
      <w:r w:rsidR="00296592" w:rsidRPr="00296592">
        <w:t xml:space="preserve"> </w:t>
      </w:r>
    </w:p>
    <w:p w14:paraId="25B62ECE" w14:textId="368C68B4" w:rsidR="00041901" w:rsidRPr="00FD4DE2" w:rsidRDefault="0004489E" w:rsidP="00EC36D9">
      <w:pPr>
        <w:pStyle w:val="a3"/>
        <w:ind w:left="426" w:right="133"/>
      </w:pPr>
      <w:r w:rsidRPr="00BF591E">
        <w:t xml:space="preserve"> </w:t>
      </w:r>
      <w:r w:rsidR="000545B4" w:rsidRPr="00FD4DE2">
        <w:t xml:space="preserve">либо </w:t>
      </w:r>
      <w:r w:rsidR="00B90F1E" w:rsidRPr="000F50CD">
        <w:t xml:space="preserve">на странице акции </w:t>
      </w:r>
      <w:r w:rsidR="00B90F1E">
        <w:rPr>
          <w:lang w:val="en-US"/>
        </w:rPr>
        <w:t>PRO</w:t>
      </w:r>
      <w:r w:rsidR="00B90F1E" w:rsidRPr="00EA67BE">
        <w:t xml:space="preserve"> </w:t>
      </w:r>
      <w:r w:rsidR="00B90F1E">
        <w:rPr>
          <w:lang w:val="en-US"/>
        </w:rPr>
        <w:t>PLAN</w:t>
      </w:r>
      <w:r w:rsidR="00B90F1E" w:rsidRPr="000F50CD">
        <w:t xml:space="preserve"> в </w:t>
      </w:r>
      <w:r w:rsidR="00591C03">
        <w:t>Приложении</w:t>
      </w:r>
      <w:r w:rsidR="00B90F1E" w:rsidRPr="000F50CD">
        <w:t xml:space="preserve"> </w:t>
      </w:r>
      <w:r w:rsidR="00591C03">
        <w:t>«</w:t>
      </w:r>
      <w:proofErr w:type="spellStart"/>
      <w:r w:rsidR="00B90F1E" w:rsidRPr="000F50CD">
        <w:t>Чекбэк</w:t>
      </w:r>
      <w:proofErr w:type="spellEnd"/>
      <w:r w:rsidR="00591C03">
        <w:t>»</w:t>
      </w:r>
      <w:r w:rsidR="003B008A">
        <w:t xml:space="preserve"> в период регистрации чеков</w:t>
      </w:r>
      <w:r w:rsidR="009749EE" w:rsidRPr="00FD4DE2">
        <w:t>.</w:t>
      </w:r>
    </w:p>
    <w:p w14:paraId="592E4C35" w14:textId="7E92486F" w:rsidR="00041901" w:rsidRDefault="000F3655" w:rsidP="00EC36D9">
      <w:pPr>
        <w:pStyle w:val="a3"/>
        <w:spacing w:line="252" w:lineRule="exact"/>
        <w:ind w:left="426"/>
      </w:pPr>
      <w:r w:rsidRPr="00FD4DE2">
        <w:t>Корректный чек должен соответствовать следующим требованиям:</w:t>
      </w:r>
    </w:p>
    <w:p w14:paraId="602E7002" w14:textId="61FF8EC5" w:rsidR="00041901" w:rsidRPr="00FD4DE2" w:rsidRDefault="00591C03" w:rsidP="00591C03">
      <w:pPr>
        <w:pStyle w:val="a3"/>
        <w:spacing w:line="252" w:lineRule="exact"/>
        <w:ind w:left="426"/>
      </w:pPr>
      <w:r>
        <w:t>Н</w:t>
      </w:r>
      <w:r w:rsidRPr="00FD4DE2">
        <w:t>а Промо-сайт</w:t>
      </w:r>
      <w:r>
        <w:t>е</w:t>
      </w:r>
      <w:r w:rsidRPr="00FD4DE2">
        <w:t xml:space="preserve"> </w:t>
      </w:r>
      <w:r w:rsidRPr="00BF591E">
        <w:t>Акции</w:t>
      </w:r>
      <w:r>
        <w:t xml:space="preserve"> </w:t>
      </w:r>
      <w:hyperlink r:id="rId14" w:history="1">
        <w:r w:rsidRPr="004A2F40">
          <w:rPr>
            <w:rStyle w:val="a6"/>
          </w:rPr>
          <w:t>https://www.proplan.ru/cat/innovation</w:t>
        </w:r>
      </w:hyperlink>
      <w:r>
        <w:t xml:space="preserve"> </w:t>
      </w:r>
      <w:r w:rsidRPr="00591C03">
        <w:rPr>
          <w:rStyle w:val="a6"/>
          <w:color w:val="auto"/>
          <w:u w:val="none"/>
        </w:rPr>
        <w:t xml:space="preserve">чек принимается с помощью сканера </w:t>
      </w:r>
      <w:r w:rsidRPr="00591C03">
        <w:rPr>
          <w:rStyle w:val="a6"/>
          <w:color w:val="auto"/>
          <w:u w:val="none"/>
          <w:lang w:val="en-US"/>
        </w:rPr>
        <w:t>QR</w:t>
      </w:r>
      <w:r w:rsidRPr="00591C03">
        <w:rPr>
          <w:rStyle w:val="a6"/>
          <w:color w:val="auto"/>
          <w:u w:val="none"/>
        </w:rPr>
        <w:t xml:space="preserve">-кодов </w:t>
      </w:r>
      <w:r w:rsidRPr="00591C03">
        <w:t xml:space="preserve">либо </w:t>
      </w:r>
      <w:r w:rsidRPr="00F4358A">
        <w:t>при введении вручную данных чека</w:t>
      </w:r>
      <w:r>
        <w:t xml:space="preserve">, </w:t>
      </w:r>
      <w:r w:rsidRPr="000F50CD">
        <w:t xml:space="preserve">в </w:t>
      </w:r>
      <w:r>
        <w:t>Приложении</w:t>
      </w:r>
      <w:r w:rsidRPr="000F50CD">
        <w:t xml:space="preserve"> </w:t>
      </w:r>
      <w:r>
        <w:t>«</w:t>
      </w:r>
      <w:proofErr w:type="spellStart"/>
      <w:r w:rsidRPr="000F50CD">
        <w:t>Чекбэк</w:t>
      </w:r>
      <w:proofErr w:type="spellEnd"/>
      <w:r>
        <w:t>» ч</w:t>
      </w:r>
      <w:r w:rsidR="000F3655" w:rsidRPr="00FD4DE2">
        <w:t xml:space="preserve">ек принимается </w:t>
      </w:r>
      <w:r w:rsidRPr="00F4358A">
        <w:t>с помощью сканера QR-кодов, являющегося частью мобильной версии Приложения «</w:t>
      </w:r>
      <w:proofErr w:type="spellStart"/>
      <w:r w:rsidRPr="00F4358A">
        <w:t>Чекбэк</w:t>
      </w:r>
      <w:proofErr w:type="spellEnd"/>
      <w:r w:rsidRPr="00F4358A">
        <w:t>», либо при введении вручную данных чека в мобильной версии или в версии для ПК Приложения «</w:t>
      </w:r>
      <w:proofErr w:type="spellStart"/>
      <w:r w:rsidRPr="00F4358A">
        <w:t>Чекбэк</w:t>
      </w:r>
      <w:proofErr w:type="spellEnd"/>
      <w:r w:rsidRPr="00F4358A">
        <w:t>» в разделе Акции</w:t>
      </w:r>
      <w:r w:rsidR="000F3655" w:rsidRPr="00FD4DE2">
        <w:t xml:space="preserve"> и с обязательным </w:t>
      </w:r>
      <w:r w:rsidR="00F40FBB" w:rsidRPr="00FD4DE2">
        <w:t>наличием на</w:t>
      </w:r>
      <w:r w:rsidR="000F3655" w:rsidRPr="00FD4DE2">
        <w:t xml:space="preserve"> нем таких пунктов,</w:t>
      </w:r>
      <w:r w:rsidR="000F3655" w:rsidRPr="00FD4DE2">
        <w:rPr>
          <w:spacing w:val="-4"/>
        </w:rPr>
        <w:t xml:space="preserve"> </w:t>
      </w:r>
      <w:r w:rsidR="000F3655" w:rsidRPr="00FD4DE2">
        <w:t>как:</w:t>
      </w:r>
    </w:p>
    <w:p w14:paraId="708BE600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before="2" w:line="269" w:lineRule="exact"/>
        <w:ind w:left="426" w:firstLine="0"/>
        <w:rPr>
          <w:rFonts w:ascii="Symbol" w:hAnsi="Symbol"/>
        </w:rPr>
      </w:pPr>
      <w:r w:rsidRPr="00FD4DE2">
        <w:t>Дата и время</w:t>
      </w:r>
      <w:r w:rsidRPr="00FD4DE2">
        <w:rPr>
          <w:spacing w:val="-1"/>
        </w:rPr>
        <w:t xml:space="preserve"> </w:t>
      </w:r>
      <w:r w:rsidRPr="00FD4DE2">
        <w:t>покупки</w:t>
      </w:r>
    </w:p>
    <w:p w14:paraId="42036FB5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9" w:lineRule="exact"/>
        <w:ind w:left="426" w:firstLine="0"/>
        <w:rPr>
          <w:rFonts w:ascii="Symbol" w:hAnsi="Symbol"/>
        </w:rPr>
      </w:pPr>
      <w:r w:rsidRPr="00FD4DE2">
        <w:t>ИНН</w:t>
      </w:r>
      <w:r w:rsidRPr="00FD4DE2">
        <w:rPr>
          <w:spacing w:val="-2"/>
        </w:rPr>
        <w:t xml:space="preserve"> </w:t>
      </w:r>
      <w:r w:rsidRPr="00FD4DE2">
        <w:t>магазина</w:t>
      </w:r>
    </w:p>
    <w:p w14:paraId="18E14733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8" w:lineRule="exact"/>
        <w:ind w:left="426" w:firstLine="0"/>
        <w:rPr>
          <w:rFonts w:ascii="Symbol" w:hAnsi="Symbol"/>
        </w:rPr>
      </w:pPr>
      <w:r w:rsidRPr="00FD4DE2">
        <w:lastRenderedPageBreak/>
        <w:t>Полный адрес</w:t>
      </w:r>
      <w:r w:rsidRPr="00FD4DE2">
        <w:rPr>
          <w:spacing w:val="-1"/>
        </w:rPr>
        <w:t xml:space="preserve"> </w:t>
      </w:r>
      <w:r w:rsidRPr="00FD4DE2">
        <w:t>магазина</w:t>
      </w:r>
    </w:p>
    <w:p w14:paraId="15753E34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8" w:lineRule="exact"/>
        <w:ind w:left="426" w:firstLine="0"/>
        <w:rPr>
          <w:rFonts w:ascii="Symbol" w:hAnsi="Symbol"/>
        </w:rPr>
      </w:pPr>
      <w:r w:rsidRPr="00FD4DE2">
        <w:t>Номер чека</w:t>
      </w:r>
    </w:p>
    <w:p w14:paraId="4DE02017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9" w:lineRule="exact"/>
        <w:ind w:left="426" w:firstLine="0"/>
        <w:rPr>
          <w:rFonts w:ascii="Symbol" w:hAnsi="Symbol"/>
        </w:rPr>
      </w:pPr>
      <w:r w:rsidRPr="00FD4DE2">
        <w:t>Сумма</w:t>
      </w:r>
      <w:r w:rsidRPr="00FD4DE2">
        <w:rPr>
          <w:spacing w:val="-1"/>
        </w:rPr>
        <w:t xml:space="preserve"> </w:t>
      </w:r>
      <w:r w:rsidRPr="00FD4DE2">
        <w:t>итого</w:t>
      </w:r>
    </w:p>
    <w:p w14:paraId="2A3BEBF9" w14:textId="77777777" w:rsidR="00041901" w:rsidRPr="00FD4DE2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9" w:lineRule="exact"/>
        <w:ind w:left="426" w:firstLine="0"/>
        <w:rPr>
          <w:rFonts w:ascii="Symbol" w:hAnsi="Symbol"/>
        </w:rPr>
      </w:pPr>
      <w:r w:rsidRPr="00FD4DE2">
        <w:t>Название товаров, их количество и</w:t>
      </w:r>
      <w:r w:rsidRPr="00FD4DE2">
        <w:rPr>
          <w:spacing w:val="-1"/>
        </w:rPr>
        <w:t xml:space="preserve"> </w:t>
      </w:r>
      <w:r w:rsidRPr="00FD4DE2">
        <w:t>стоимость</w:t>
      </w:r>
    </w:p>
    <w:p w14:paraId="57D86C39" w14:textId="77777777" w:rsidR="00041901" w:rsidRPr="00E3599B" w:rsidRDefault="000F3655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69" w:lineRule="exact"/>
        <w:ind w:left="426" w:firstLine="0"/>
        <w:rPr>
          <w:rFonts w:ascii="Symbol" w:hAnsi="Symbol"/>
        </w:rPr>
      </w:pPr>
      <w:r w:rsidRPr="00FD4DE2">
        <w:t>Читаемый QR код или читаемые поля</w:t>
      </w:r>
      <w:r w:rsidRPr="00FD4DE2">
        <w:rPr>
          <w:spacing w:val="-6"/>
        </w:rPr>
        <w:t xml:space="preserve"> </w:t>
      </w:r>
      <w:r w:rsidRPr="00FD4DE2">
        <w:t>ФН/ФД/ПД (фискальные</w:t>
      </w:r>
      <w:r w:rsidRPr="00FD4DE2">
        <w:rPr>
          <w:spacing w:val="-3"/>
        </w:rPr>
        <w:t xml:space="preserve"> </w:t>
      </w:r>
      <w:r w:rsidRPr="00FD4DE2">
        <w:t>данные).</w:t>
      </w:r>
    </w:p>
    <w:p w14:paraId="24BCAC76" w14:textId="75437115" w:rsidR="00E3599B" w:rsidRPr="00FD4DE2" w:rsidRDefault="00E3599B" w:rsidP="00EC36D9">
      <w:pPr>
        <w:pStyle w:val="a4"/>
        <w:tabs>
          <w:tab w:val="left" w:pos="808"/>
          <w:tab w:val="left" w:pos="809"/>
        </w:tabs>
        <w:spacing w:line="269" w:lineRule="exact"/>
        <w:ind w:left="426"/>
        <w:rPr>
          <w:rFonts w:ascii="Symbol" w:hAnsi="Symbol"/>
        </w:rPr>
      </w:pPr>
      <w:r>
        <w:t xml:space="preserve">Пример корректного чека приведен в Приложении </w:t>
      </w:r>
      <w:r w:rsidR="0068645D">
        <w:t>1</w:t>
      </w:r>
      <w:r>
        <w:t xml:space="preserve"> Настоящих Правил.</w:t>
      </w:r>
    </w:p>
    <w:p w14:paraId="7530F7F7" w14:textId="77777777" w:rsidR="00D55E38" w:rsidRPr="005D20C3" w:rsidRDefault="000F3655" w:rsidP="00EC36D9">
      <w:pPr>
        <w:pStyle w:val="a4"/>
        <w:numPr>
          <w:ilvl w:val="1"/>
          <w:numId w:val="16"/>
        </w:numPr>
        <w:tabs>
          <w:tab w:val="left" w:pos="808"/>
          <w:tab w:val="left" w:pos="809"/>
        </w:tabs>
        <w:ind w:left="426" w:right="139" w:firstLine="0"/>
      </w:pPr>
      <w:r w:rsidRPr="005D20C3">
        <w:rPr>
          <w:b/>
        </w:rPr>
        <w:t xml:space="preserve">Некорректный чек </w:t>
      </w:r>
      <w:r w:rsidRPr="005D20C3">
        <w:t>– это чек, который соответствует одному или нескольким перечисленным ниже условиям:</w:t>
      </w:r>
    </w:p>
    <w:p w14:paraId="72A5BB69" w14:textId="0EC18FCC" w:rsidR="00041901" w:rsidRPr="005D20C3" w:rsidRDefault="000F3655" w:rsidP="00EC36D9">
      <w:pPr>
        <w:pStyle w:val="a4"/>
        <w:numPr>
          <w:ilvl w:val="0"/>
          <w:numId w:val="30"/>
        </w:numPr>
        <w:ind w:right="139"/>
      </w:pPr>
      <w:r w:rsidRPr="005D20C3">
        <w:t xml:space="preserve">не подтверждает покупку Продукции, указанной в п.3 настоящих Правил, </w:t>
      </w:r>
      <w:r w:rsidR="00F40FBB" w:rsidRPr="005D20C3">
        <w:t xml:space="preserve">и/или подтверждает покупку на сумму менее указанного </w:t>
      </w:r>
      <w:r w:rsidR="001763CB" w:rsidRPr="005D20C3">
        <w:t>в п. 5.</w:t>
      </w:r>
      <w:r w:rsidR="00AA04D0" w:rsidRPr="005D20C3">
        <w:t>7</w:t>
      </w:r>
      <w:r w:rsidR="001763CB" w:rsidRPr="005D20C3">
        <w:t xml:space="preserve">. настоящих Правил </w:t>
      </w:r>
      <w:r w:rsidR="00F40FBB" w:rsidRPr="005D20C3">
        <w:t>лимита</w:t>
      </w:r>
      <w:r w:rsidR="00CF0C67" w:rsidRPr="005D20C3">
        <w:t>;</w:t>
      </w:r>
      <w:r w:rsidR="008C381F" w:rsidRPr="005D20C3">
        <w:t xml:space="preserve">   </w:t>
      </w:r>
    </w:p>
    <w:p w14:paraId="185178BE" w14:textId="77777777" w:rsidR="00041901" w:rsidRPr="00FD4DE2" w:rsidRDefault="00CF0C67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before="1" w:line="252" w:lineRule="exact"/>
        <w:ind w:left="426" w:firstLine="0"/>
        <w:rPr>
          <w:rFonts w:ascii="Symbol" w:hAnsi="Symbol"/>
        </w:rPr>
      </w:pPr>
      <w:r>
        <w:t xml:space="preserve">чек подтверждает покупку, совершенную </w:t>
      </w:r>
      <w:r w:rsidR="000F3655" w:rsidRPr="00FD4DE2">
        <w:t xml:space="preserve">до начала периода </w:t>
      </w:r>
      <w:r>
        <w:t xml:space="preserve">Акции или </w:t>
      </w:r>
      <w:r w:rsidR="000F3655" w:rsidRPr="00FD4DE2">
        <w:t>после его</w:t>
      </w:r>
      <w:r w:rsidR="000F3655" w:rsidRPr="00FD4DE2">
        <w:rPr>
          <w:spacing w:val="-19"/>
        </w:rPr>
        <w:t xml:space="preserve"> </w:t>
      </w:r>
      <w:r w:rsidR="000F3655" w:rsidRPr="00FD4DE2">
        <w:t>окончания;</w:t>
      </w:r>
    </w:p>
    <w:p w14:paraId="0891D49D" w14:textId="65F2A157" w:rsidR="009749EE" w:rsidRPr="00FD4DE2" w:rsidRDefault="001763CB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before="1" w:line="252" w:lineRule="exact"/>
        <w:ind w:left="426" w:firstLine="0"/>
        <w:rPr>
          <w:rFonts w:ascii="Symbol" w:hAnsi="Symbol"/>
        </w:rPr>
      </w:pPr>
      <w:r>
        <w:t xml:space="preserve">чек </w:t>
      </w:r>
      <w:r w:rsidR="009749EE" w:rsidRPr="00FD4DE2">
        <w:t xml:space="preserve">зарегистрирован </w:t>
      </w:r>
      <w:r w:rsidR="00CF0C67">
        <w:t>за пре</w:t>
      </w:r>
      <w:r w:rsidR="00B90F1E">
        <w:t>делами установленн</w:t>
      </w:r>
      <w:r>
        <w:t>ых</w:t>
      </w:r>
      <w:r w:rsidR="00B90F1E">
        <w:t xml:space="preserve"> Правилами сроков регистрации чеков;</w:t>
      </w:r>
    </w:p>
    <w:p w14:paraId="5D96385E" w14:textId="28247461" w:rsidR="00041901" w:rsidRPr="00FD4DE2" w:rsidRDefault="001763CB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line="252" w:lineRule="exact"/>
        <w:ind w:left="426" w:firstLine="0"/>
        <w:rPr>
          <w:rFonts w:ascii="Symbol" w:hAnsi="Symbol"/>
        </w:rPr>
      </w:pPr>
      <w:r>
        <w:t xml:space="preserve">чек </w:t>
      </w:r>
      <w:r w:rsidR="00CF0C67">
        <w:t>регистрируется повторно</w:t>
      </w:r>
      <w:r w:rsidR="000F3655" w:rsidRPr="00FD4DE2">
        <w:t>;</w:t>
      </w:r>
    </w:p>
    <w:p w14:paraId="66FD43DD" w14:textId="199164B0" w:rsidR="00041901" w:rsidRPr="00FD4DE2" w:rsidRDefault="001763CB" w:rsidP="00EC36D9">
      <w:pPr>
        <w:pStyle w:val="a4"/>
        <w:numPr>
          <w:ilvl w:val="0"/>
          <w:numId w:val="13"/>
        </w:numPr>
        <w:tabs>
          <w:tab w:val="left" w:pos="808"/>
          <w:tab w:val="left" w:pos="809"/>
        </w:tabs>
        <w:spacing w:before="1"/>
        <w:ind w:left="426" w:firstLine="0"/>
        <w:rPr>
          <w:rFonts w:ascii="Symbol" w:hAnsi="Symbol"/>
        </w:rPr>
      </w:pPr>
      <w:r>
        <w:t xml:space="preserve">чек </w:t>
      </w:r>
      <w:r w:rsidR="00CF0C67">
        <w:t xml:space="preserve">отправлен </w:t>
      </w:r>
      <w:r w:rsidR="000F3655" w:rsidRPr="00FD4DE2">
        <w:t>Участником, который</w:t>
      </w:r>
      <w:r w:rsidR="000F3655" w:rsidRPr="00FD4DE2">
        <w:rPr>
          <w:spacing w:val="-6"/>
        </w:rPr>
        <w:t xml:space="preserve"> </w:t>
      </w:r>
      <w:r w:rsidR="000F3655" w:rsidRPr="00FD4DE2">
        <w:t>заблокирован.</w:t>
      </w:r>
    </w:p>
    <w:p w14:paraId="118ED71B" w14:textId="0C4E4673" w:rsidR="00BC45AE" w:rsidRPr="003D35D7" w:rsidRDefault="000F3655" w:rsidP="00593796">
      <w:pPr>
        <w:pStyle w:val="2"/>
        <w:numPr>
          <w:ilvl w:val="1"/>
          <w:numId w:val="16"/>
        </w:numPr>
        <w:tabs>
          <w:tab w:val="left" w:pos="809"/>
        </w:tabs>
        <w:ind w:left="426" w:right="138" w:firstLine="0"/>
        <w:rPr>
          <w:rStyle w:val="a6"/>
          <w:b w:val="0"/>
          <w:color w:val="auto"/>
          <w:u w:val="none"/>
        </w:rPr>
      </w:pPr>
      <w:r w:rsidRPr="00FD4DE2">
        <w:t>Промо-сайт Акции (Промо-сайт) –</w:t>
      </w:r>
      <w:r w:rsidR="002D7878">
        <w:t xml:space="preserve"> </w:t>
      </w:r>
      <w:hyperlink r:id="rId15" w:tgtFrame="_blank" w:tooltip="https://www.proplan.ru/cat/innovation" w:history="1">
        <w:r w:rsidR="00BC45AE" w:rsidRPr="00B702B5">
          <w:rPr>
            <w:rStyle w:val="a6"/>
            <w:b w:val="0"/>
            <w:bCs w:val="0"/>
          </w:rPr>
          <w:t>https://www.proplan.ru/cat/innovation</w:t>
        </w:r>
      </w:hyperlink>
    </w:p>
    <w:p w14:paraId="357F1064" w14:textId="46EBD561" w:rsidR="004816F0" w:rsidRPr="00BC45AE" w:rsidRDefault="004816F0" w:rsidP="00593796">
      <w:pPr>
        <w:pStyle w:val="2"/>
        <w:numPr>
          <w:ilvl w:val="1"/>
          <w:numId w:val="16"/>
        </w:numPr>
        <w:tabs>
          <w:tab w:val="left" w:pos="809"/>
        </w:tabs>
        <w:ind w:left="426" w:right="138" w:firstLine="0"/>
        <w:rPr>
          <w:b w:val="0"/>
          <w:bCs w:val="0"/>
        </w:rPr>
      </w:pPr>
      <w:r w:rsidRPr="00BC45AE">
        <w:t>Система</w:t>
      </w:r>
      <w:r w:rsidR="00685AA2" w:rsidRPr="00BC45AE">
        <w:t xml:space="preserve"> </w:t>
      </w:r>
      <w:r w:rsidR="00FF311C" w:rsidRPr="00BC45AE">
        <w:t>–</w:t>
      </w:r>
      <w:r w:rsidR="00685AA2" w:rsidRPr="00BC45AE">
        <w:t xml:space="preserve"> </w:t>
      </w:r>
      <w:r w:rsidR="00FF311C" w:rsidRPr="00BC45AE">
        <w:rPr>
          <w:b w:val="0"/>
          <w:bCs w:val="0"/>
        </w:rPr>
        <w:t>база данных</w:t>
      </w:r>
      <w:r w:rsidR="00893816" w:rsidRPr="00BC45AE">
        <w:rPr>
          <w:b w:val="0"/>
          <w:bCs w:val="0"/>
        </w:rPr>
        <w:t>,</w:t>
      </w:r>
      <w:r w:rsidR="00FF311C" w:rsidRPr="00BC45AE">
        <w:rPr>
          <w:b w:val="0"/>
          <w:bCs w:val="0"/>
        </w:rPr>
        <w:t xml:space="preserve"> в которой ведется учет заявок на участие в Акции</w:t>
      </w:r>
      <w:r w:rsidR="001763CB" w:rsidRPr="00BC45AE">
        <w:rPr>
          <w:b w:val="0"/>
          <w:bCs w:val="0"/>
        </w:rPr>
        <w:t>.</w:t>
      </w:r>
    </w:p>
    <w:p w14:paraId="66A499F4" w14:textId="6065CD4B" w:rsidR="00685AA2" w:rsidRPr="00FD4DE2" w:rsidRDefault="00685AA2" w:rsidP="00EC36D9">
      <w:pPr>
        <w:pStyle w:val="a4"/>
        <w:numPr>
          <w:ilvl w:val="1"/>
          <w:numId w:val="16"/>
        </w:numPr>
        <w:tabs>
          <w:tab w:val="left" w:pos="809"/>
        </w:tabs>
        <w:ind w:left="426" w:right="138" w:firstLine="0"/>
        <w:rPr>
          <w:b/>
        </w:rPr>
      </w:pPr>
      <w:r w:rsidRPr="00FD4DE2">
        <w:rPr>
          <w:b/>
        </w:rPr>
        <w:t xml:space="preserve">Приз – </w:t>
      </w:r>
      <w:r w:rsidRPr="00FD4DE2">
        <w:t>ценная награда за победу в Акции</w:t>
      </w:r>
      <w:r w:rsidR="001763CB">
        <w:t>.</w:t>
      </w:r>
    </w:p>
    <w:p w14:paraId="53B3065F" w14:textId="1665604D" w:rsidR="004816F0" w:rsidRPr="00FD4DE2" w:rsidRDefault="004816F0" w:rsidP="00EC36D9">
      <w:pPr>
        <w:pStyle w:val="a4"/>
        <w:numPr>
          <w:ilvl w:val="1"/>
          <w:numId w:val="16"/>
        </w:numPr>
        <w:tabs>
          <w:tab w:val="left" w:pos="809"/>
        </w:tabs>
        <w:ind w:left="426" w:right="138" w:firstLine="0"/>
      </w:pPr>
      <w:r w:rsidRPr="00FD4DE2">
        <w:rPr>
          <w:b/>
        </w:rPr>
        <w:t xml:space="preserve">Победитель – </w:t>
      </w:r>
      <w:r w:rsidRPr="00FD4DE2">
        <w:t>участник</w:t>
      </w:r>
      <w:r w:rsidR="00893816" w:rsidRPr="00FD4DE2">
        <w:t>,</w:t>
      </w:r>
      <w:r w:rsidRPr="00FD4DE2">
        <w:t xml:space="preserve"> </w:t>
      </w:r>
      <w:r w:rsidR="00CF0C67">
        <w:t>выполнивший</w:t>
      </w:r>
      <w:r w:rsidRPr="00FD4DE2">
        <w:t xml:space="preserve"> все условия </w:t>
      </w:r>
      <w:r w:rsidR="00300071">
        <w:t>А</w:t>
      </w:r>
      <w:r w:rsidRPr="00FD4DE2">
        <w:t xml:space="preserve">кции и </w:t>
      </w:r>
      <w:r w:rsidR="00CF0C67">
        <w:t>получивший право на получение Приза.</w:t>
      </w:r>
    </w:p>
    <w:p w14:paraId="16085776" w14:textId="5A596A70" w:rsidR="00B90F1E" w:rsidRDefault="0007739E" w:rsidP="00EC36D9">
      <w:pPr>
        <w:pStyle w:val="a4"/>
        <w:numPr>
          <w:ilvl w:val="1"/>
          <w:numId w:val="16"/>
        </w:numPr>
        <w:ind w:left="426" w:right="138" w:firstLine="0"/>
      </w:pPr>
      <w:r w:rsidRPr="00FD4DE2">
        <w:rPr>
          <w:b/>
        </w:rPr>
        <w:t>Покупка –</w:t>
      </w:r>
      <w:r w:rsidRPr="00FD4DE2">
        <w:t xml:space="preserve"> </w:t>
      </w:r>
      <w:r w:rsidR="004816F0" w:rsidRPr="00FD4DE2">
        <w:t xml:space="preserve">приобретение </w:t>
      </w:r>
      <w:r w:rsidR="00FF311C" w:rsidRPr="00FD4DE2">
        <w:t>в собственность</w:t>
      </w:r>
      <w:r w:rsidR="004816F0" w:rsidRPr="00FD4DE2">
        <w:t xml:space="preserve"> </w:t>
      </w:r>
      <w:r w:rsidR="00FF311C" w:rsidRPr="00FD4DE2">
        <w:t>за деньги продукции</w:t>
      </w:r>
      <w:r w:rsidR="00893816" w:rsidRPr="00FD4DE2">
        <w:t>,</w:t>
      </w:r>
      <w:r w:rsidR="00FF311C" w:rsidRPr="00FD4DE2">
        <w:t xml:space="preserve"> </w:t>
      </w:r>
      <w:r w:rsidR="003D35D7">
        <w:t>указанной</w:t>
      </w:r>
      <w:r w:rsidR="004816F0" w:rsidRPr="00FD4DE2">
        <w:t xml:space="preserve"> в </w:t>
      </w:r>
      <w:hyperlink r:id="rId16" w:history="1">
        <w:r w:rsidR="004816F0" w:rsidRPr="00FD4DE2">
          <w:t>пункте</w:t>
        </w:r>
      </w:hyperlink>
      <w:r w:rsidR="004816F0" w:rsidRPr="00FD4DE2">
        <w:t> 3</w:t>
      </w:r>
      <w:r w:rsidR="00CF0C67">
        <w:t>.</w:t>
      </w:r>
    </w:p>
    <w:p w14:paraId="1BF4C20B" w14:textId="129C2369" w:rsidR="00EF2F86" w:rsidRDefault="00EF2F86" w:rsidP="00EC36D9">
      <w:pPr>
        <w:pStyle w:val="a4"/>
        <w:numPr>
          <w:ilvl w:val="1"/>
          <w:numId w:val="16"/>
        </w:numPr>
        <w:ind w:left="426" w:right="138" w:firstLine="0"/>
      </w:pPr>
      <w:r w:rsidRPr="003D35D7">
        <w:rPr>
          <w:b/>
        </w:rPr>
        <w:t>Сайт</w:t>
      </w:r>
      <w:r w:rsidR="003D35D7" w:rsidRPr="003D35D7">
        <w:rPr>
          <w:b/>
        </w:rPr>
        <w:t xml:space="preserve"> - </w:t>
      </w:r>
      <w:r w:rsidR="003D35D7" w:rsidRPr="00DB3B7C">
        <w:t>сайт в сети Интернет</w:t>
      </w:r>
      <w:r w:rsidR="003D35D7" w:rsidRPr="005940B6">
        <w:t xml:space="preserve">, </w:t>
      </w:r>
      <w:r w:rsidR="003D35D7" w:rsidRPr="00DB3B7C">
        <w:t xml:space="preserve">домен </w:t>
      </w:r>
      <w:r w:rsidR="003D35D7">
        <w:t>—</w:t>
      </w:r>
      <w:r w:rsidR="003D35D7" w:rsidRPr="00DB3B7C">
        <w:t xml:space="preserve"> </w:t>
      </w:r>
      <w:hyperlink r:id="rId17" w:tgtFrame="_blank" w:tooltip="https://www.proplan.ru/cat/innovation" w:history="1">
        <w:r w:rsidR="00462703" w:rsidRPr="00B702B5">
          <w:rPr>
            <w:rStyle w:val="a6"/>
          </w:rPr>
          <w:t>https://www.proplan.ru/cat/innovation</w:t>
        </w:r>
      </w:hyperlink>
      <w:r w:rsidR="003D35D7" w:rsidRPr="005940B6">
        <w:t xml:space="preserve"> (</w:t>
      </w:r>
      <w:r w:rsidR="003D35D7" w:rsidRPr="00DB3B7C">
        <w:t>включая все уровни указанного домена</w:t>
      </w:r>
      <w:r w:rsidR="003D35D7">
        <w:t>,</w:t>
      </w:r>
      <w:r w:rsidR="003D35D7" w:rsidRPr="00DB3B7C">
        <w:t xml:space="preserve"> как функционирующие на дату утверждения настоящих Правил, так и запускаемые и вводимые в эксплуатацию в течение всего срока проведения Акции)</w:t>
      </w:r>
      <w:r w:rsidR="003D35D7" w:rsidRPr="003D35D7">
        <w:rPr>
          <w:bCs/>
        </w:rPr>
        <w:t>.</w:t>
      </w:r>
    </w:p>
    <w:p w14:paraId="79FC9851" w14:textId="54C76ACA" w:rsidR="00EF2F86" w:rsidRDefault="00EF2F86" w:rsidP="00EC36D9">
      <w:pPr>
        <w:pStyle w:val="a4"/>
        <w:numPr>
          <w:ilvl w:val="1"/>
          <w:numId w:val="16"/>
        </w:numPr>
        <w:ind w:left="426" w:firstLine="0"/>
      </w:pPr>
      <w:r w:rsidRPr="002E3A65">
        <w:rPr>
          <w:b/>
        </w:rPr>
        <w:t>Приложение «</w:t>
      </w:r>
      <w:proofErr w:type="spellStart"/>
      <w:r w:rsidRPr="002E3A65">
        <w:rPr>
          <w:b/>
        </w:rPr>
        <w:t>Чекбэк</w:t>
      </w:r>
      <w:proofErr w:type="spellEnd"/>
      <w:r w:rsidRPr="002E3A65">
        <w:rPr>
          <w:b/>
        </w:rPr>
        <w:t>»</w:t>
      </w:r>
      <w:r w:rsidR="007326F5">
        <w:rPr>
          <w:b/>
        </w:rPr>
        <w:t xml:space="preserve"> (</w:t>
      </w:r>
      <w:proofErr w:type="spellStart"/>
      <w:r w:rsidR="007326F5">
        <w:rPr>
          <w:b/>
        </w:rPr>
        <w:t>Чекбэк</w:t>
      </w:r>
      <w:proofErr w:type="spellEnd"/>
      <w:r w:rsidR="007326F5">
        <w:rPr>
          <w:b/>
        </w:rPr>
        <w:t>)</w:t>
      </w:r>
      <w:r w:rsidRPr="002E3A65">
        <w:rPr>
          <w:b/>
        </w:rPr>
        <w:t xml:space="preserve"> </w:t>
      </w:r>
      <w:r w:rsidRPr="00EF2F86">
        <w:t xml:space="preserve">– мини-приложение в социальной сети </w:t>
      </w:r>
      <w:proofErr w:type="spellStart"/>
      <w:r w:rsidRPr="00EF2F86">
        <w:t>ВКонтакте</w:t>
      </w:r>
      <w:proofErr w:type="spellEnd"/>
      <w:r w:rsidRPr="00EF2F86">
        <w:t xml:space="preserve">, расположенное по адресу: https://vk.com/checkback </w:t>
      </w:r>
    </w:p>
    <w:p w14:paraId="5C82A3A5" w14:textId="77777777" w:rsidR="00300071" w:rsidRPr="00300071" w:rsidRDefault="00300071" w:rsidP="00EC36D9">
      <w:pPr>
        <w:pStyle w:val="a4"/>
        <w:numPr>
          <w:ilvl w:val="1"/>
          <w:numId w:val="16"/>
        </w:numPr>
        <w:ind w:left="426" w:firstLine="0"/>
      </w:pPr>
      <w:r w:rsidRPr="00703736">
        <w:rPr>
          <w:b/>
        </w:rPr>
        <w:t>Пользователь</w:t>
      </w:r>
      <w:r w:rsidRPr="00300071">
        <w:t xml:space="preserve"> — физическое лицо, пользователь социальной сети </w:t>
      </w:r>
      <w:proofErr w:type="spellStart"/>
      <w:r w:rsidRPr="00300071">
        <w:t>ВКонтакте</w:t>
      </w:r>
      <w:proofErr w:type="spellEnd"/>
      <w:r w:rsidRPr="00300071">
        <w:t>, зарегистрированный в установленном порядке на Сайте.</w:t>
      </w:r>
    </w:p>
    <w:p w14:paraId="2B4A1CA4" w14:textId="77777777" w:rsidR="002C76A8" w:rsidRPr="00436154" w:rsidRDefault="002C76A8" w:rsidP="00EC36D9">
      <w:pPr>
        <w:pStyle w:val="a4"/>
        <w:ind w:left="426"/>
      </w:pPr>
    </w:p>
    <w:p w14:paraId="0EA94DEB" w14:textId="77777777" w:rsidR="00EF2F86" w:rsidRDefault="00EF2F86" w:rsidP="00EC36D9">
      <w:pPr>
        <w:pStyle w:val="a4"/>
        <w:ind w:left="426" w:right="138"/>
      </w:pPr>
    </w:p>
    <w:p w14:paraId="59100163" w14:textId="47AD5C0B" w:rsidR="00B90F1E" w:rsidRPr="00C847DD" w:rsidRDefault="000F3655" w:rsidP="00F546E9">
      <w:pPr>
        <w:pStyle w:val="a4"/>
        <w:numPr>
          <w:ilvl w:val="0"/>
          <w:numId w:val="17"/>
        </w:numPr>
        <w:spacing w:before="1"/>
        <w:ind w:left="426" w:firstLine="0"/>
        <w:jc w:val="both"/>
        <w:rPr>
          <w:b/>
        </w:rPr>
      </w:pPr>
      <w:r w:rsidRPr="00C847DD">
        <w:t xml:space="preserve">Территория проведения Акции </w:t>
      </w:r>
      <w:r w:rsidRPr="00FD4DE2">
        <w:t xml:space="preserve">– </w:t>
      </w:r>
      <w:r w:rsidR="00B90F1E" w:rsidRPr="00C847DD">
        <w:t xml:space="preserve">Акция действует во всех точках продаж </w:t>
      </w:r>
      <w:r w:rsidR="00591C03">
        <w:t xml:space="preserve">Продукции </w:t>
      </w:r>
      <w:r w:rsidR="00B90F1E" w:rsidRPr="00C847DD">
        <w:t>на территории Российской Федерации</w:t>
      </w:r>
      <w:r w:rsidR="00F546E9">
        <w:rPr>
          <w:b/>
        </w:rPr>
        <w:t xml:space="preserve">, </w:t>
      </w:r>
      <w:r w:rsidR="00F546E9" w:rsidRPr="00F546E9">
        <w:t xml:space="preserve">в которых предоставляются чеки с QR-кодом, кроме интернет-магазинов </w:t>
      </w:r>
      <w:proofErr w:type="spellStart"/>
      <w:r w:rsidR="00F546E9" w:rsidRPr="00F546E9">
        <w:t>СберМегаМаркет</w:t>
      </w:r>
      <w:proofErr w:type="spellEnd"/>
      <w:r w:rsidR="00F546E9" w:rsidRPr="00F546E9">
        <w:t xml:space="preserve"> (ИНН 9701048328), </w:t>
      </w:r>
      <w:proofErr w:type="spellStart"/>
      <w:r w:rsidR="00F546E9" w:rsidRPr="00F546E9">
        <w:t>Aliexpress</w:t>
      </w:r>
      <w:proofErr w:type="spellEnd"/>
      <w:r w:rsidR="00F546E9" w:rsidRPr="00F546E9">
        <w:t xml:space="preserve"> (ИНН 7703380158)</w:t>
      </w:r>
      <w:r w:rsidR="00F546E9">
        <w:t>,</w:t>
      </w:r>
      <w:r w:rsidR="00F546E9" w:rsidRPr="00F546E9">
        <w:t xml:space="preserve"> </w:t>
      </w:r>
      <w:proofErr w:type="spellStart"/>
      <w:r w:rsidR="00F546E9" w:rsidRPr="00F546E9">
        <w:t>Wildberries</w:t>
      </w:r>
      <w:proofErr w:type="spellEnd"/>
      <w:r w:rsidR="00F546E9" w:rsidRPr="00F546E9">
        <w:t xml:space="preserve"> (ИНН 7721546864)</w:t>
      </w:r>
      <w:r w:rsidR="00F546E9">
        <w:t xml:space="preserve"> и</w:t>
      </w:r>
      <w:r w:rsidR="00F546E9" w:rsidRPr="00F546E9">
        <w:t xml:space="preserve"> </w:t>
      </w:r>
      <w:proofErr w:type="spellStart"/>
      <w:r w:rsidR="00F546E9" w:rsidRPr="00F546E9">
        <w:t>Яндекс.Маркет</w:t>
      </w:r>
      <w:proofErr w:type="spellEnd"/>
      <w:r w:rsidR="00F546E9" w:rsidRPr="00F546E9">
        <w:t xml:space="preserve"> (ИНН 7704357909)</w:t>
      </w:r>
      <w:r w:rsidR="00F546E9" w:rsidRPr="00C847DD">
        <w:t>.</w:t>
      </w:r>
    </w:p>
    <w:p w14:paraId="561223A8" w14:textId="77777777" w:rsidR="00041901" w:rsidRPr="00FD4DE2" w:rsidRDefault="000F3655" w:rsidP="00EC36D9">
      <w:pPr>
        <w:pStyle w:val="2"/>
        <w:numPr>
          <w:ilvl w:val="0"/>
          <w:numId w:val="17"/>
        </w:numPr>
        <w:tabs>
          <w:tab w:val="left" w:pos="821"/>
        </w:tabs>
        <w:spacing w:line="240" w:lineRule="auto"/>
        <w:ind w:left="426" w:firstLine="0"/>
        <w:jc w:val="both"/>
      </w:pPr>
      <w:r w:rsidRPr="00FD4DE2">
        <w:t>Сроки проведения</w:t>
      </w:r>
      <w:r w:rsidRPr="00FD4DE2">
        <w:rPr>
          <w:spacing w:val="-1"/>
        </w:rPr>
        <w:t xml:space="preserve"> </w:t>
      </w:r>
      <w:r w:rsidRPr="00FD4DE2">
        <w:t>Акции:</w:t>
      </w:r>
    </w:p>
    <w:p w14:paraId="10EEC511" w14:textId="094D00AF" w:rsidR="00041901" w:rsidRPr="00FD4DE2" w:rsidRDefault="000F3655" w:rsidP="00EC36D9">
      <w:pPr>
        <w:pStyle w:val="a4"/>
        <w:numPr>
          <w:ilvl w:val="1"/>
          <w:numId w:val="17"/>
        </w:numPr>
        <w:tabs>
          <w:tab w:val="left" w:pos="809"/>
        </w:tabs>
        <w:spacing w:before="2"/>
        <w:ind w:left="426" w:right="137" w:firstLine="0"/>
      </w:pPr>
      <w:r w:rsidRPr="00FD4DE2">
        <w:rPr>
          <w:b/>
        </w:rPr>
        <w:t xml:space="preserve">Общий срок проведения Акции </w:t>
      </w:r>
      <w:r w:rsidRPr="00FD4DE2">
        <w:t xml:space="preserve">– </w:t>
      </w:r>
      <w:r w:rsidR="00B72DF3" w:rsidRPr="00FD4DE2">
        <w:t xml:space="preserve">включая срок выдачи призов: </w:t>
      </w:r>
      <w:r w:rsidR="00591C03">
        <w:t xml:space="preserve">с </w:t>
      </w:r>
      <w:r w:rsidR="009D06CF">
        <w:t>28</w:t>
      </w:r>
      <w:r w:rsidR="00FF1D51" w:rsidRPr="00FD4DE2">
        <w:t xml:space="preserve"> </w:t>
      </w:r>
      <w:r w:rsidR="009D06CF">
        <w:t>июня</w:t>
      </w:r>
      <w:r w:rsidR="00B90F1E">
        <w:t xml:space="preserve"> 2021</w:t>
      </w:r>
      <w:r w:rsidR="00B72DF3" w:rsidRPr="00FD4DE2">
        <w:t xml:space="preserve"> г. по </w:t>
      </w:r>
      <w:r w:rsidR="00C847DD">
        <w:t xml:space="preserve">30 </w:t>
      </w:r>
      <w:r w:rsidR="00D01475">
        <w:t xml:space="preserve">сентября </w:t>
      </w:r>
      <w:r w:rsidR="00C847DD">
        <w:t xml:space="preserve">2021 </w:t>
      </w:r>
      <w:r w:rsidR="00B72DF3" w:rsidRPr="00FD4DE2">
        <w:t>г.</w:t>
      </w:r>
    </w:p>
    <w:p w14:paraId="330AD945" w14:textId="7D688D04" w:rsidR="00FC45B6" w:rsidRPr="00FD4DE2" w:rsidRDefault="000F3655" w:rsidP="00EC36D9">
      <w:pPr>
        <w:pStyle w:val="a4"/>
        <w:numPr>
          <w:ilvl w:val="1"/>
          <w:numId w:val="17"/>
        </w:numPr>
        <w:tabs>
          <w:tab w:val="left" w:pos="809"/>
        </w:tabs>
        <w:ind w:left="426" w:right="136" w:firstLine="0"/>
      </w:pPr>
      <w:r w:rsidRPr="00FD4DE2">
        <w:rPr>
          <w:b/>
        </w:rPr>
        <w:t xml:space="preserve">Общий срок приема заявок на участие в Акции: </w:t>
      </w:r>
      <w:r w:rsidR="00B72DF3" w:rsidRPr="00FD4DE2">
        <w:t xml:space="preserve">в период с 00 часов 00 минут 01 секунд по московскому времени </w:t>
      </w:r>
      <w:r w:rsidR="009D06CF">
        <w:t>28 июня</w:t>
      </w:r>
      <w:r w:rsidR="00B90F1E">
        <w:t xml:space="preserve"> 2021</w:t>
      </w:r>
      <w:r w:rsidR="00B72DF3" w:rsidRPr="00FD4DE2">
        <w:t xml:space="preserve"> г. по 23 часов 59 минут 59 секунд </w:t>
      </w:r>
      <w:r w:rsidR="009D06CF">
        <w:t>31</w:t>
      </w:r>
      <w:r w:rsidR="00FF1D51" w:rsidRPr="00FD4DE2">
        <w:t xml:space="preserve"> </w:t>
      </w:r>
      <w:r w:rsidR="009D06CF">
        <w:t>августа</w:t>
      </w:r>
      <w:r w:rsidR="00FF1D51" w:rsidRPr="00FD4DE2">
        <w:t xml:space="preserve"> </w:t>
      </w:r>
      <w:r w:rsidR="00C847DD">
        <w:t>2021</w:t>
      </w:r>
      <w:r w:rsidR="00B72DF3" w:rsidRPr="00FD4DE2">
        <w:t xml:space="preserve"> г.</w:t>
      </w:r>
      <w:r w:rsidR="00706F2B" w:rsidRPr="00FD4DE2">
        <w:t xml:space="preserve"> </w:t>
      </w:r>
      <w:r w:rsidRPr="00FD4DE2">
        <w:t xml:space="preserve">Под периодом приема заявок понимается временной период, в течение которого Участники вправе приобретать Продукцию в </w:t>
      </w:r>
      <w:r w:rsidR="00F546E9">
        <w:t>т</w:t>
      </w:r>
      <w:r w:rsidRPr="00FD4DE2">
        <w:t xml:space="preserve">очках </w:t>
      </w:r>
      <w:r w:rsidR="00F546E9">
        <w:t xml:space="preserve">продаж, указанных в п. </w:t>
      </w:r>
      <w:r w:rsidR="005378DC">
        <w:t>4 настоящих Правил</w:t>
      </w:r>
      <w:r w:rsidR="00F546E9">
        <w:t>,</w:t>
      </w:r>
      <w:r w:rsidRPr="00FD4DE2">
        <w:t xml:space="preserve"> в целях участия в</w:t>
      </w:r>
      <w:r w:rsidRPr="00FD4DE2">
        <w:rPr>
          <w:spacing w:val="-6"/>
        </w:rPr>
        <w:t xml:space="preserve"> </w:t>
      </w:r>
      <w:r w:rsidRPr="00FD4DE2">
        <w:t>Акции</w:t>
      </w:r>
      <w:r w:rsidR="00E357FD" w:rsidRPr="00FD4DE2">
        <w:t xml:space="preserve"> и регистрировать чеки для </w:t>
      </w:r>
      <w:r w:rsidR="00C02494">
        <w:t>получения</w:t>
      </w:r>
      <w:r w:rsidR="00E357FD" w:rsidRPr="00FD4DE2">
        <w:t xml:space="preserve"> </w:t>
      </w:r>
      <w:r w:rsidR="00FF1D51" w:rsidRPr="00FD4DE2">
        <w:t>Гарантированных</w:t>
      </w:r>
      <w:r w:rsidR="00C02494">
        <w:t xml:space="preserve"> </w:t>
      </w:r>
      <w:r w:rsidR="00FC45B6" w:rsidRPr="00FD4DE2">
        <w:t>призов</w:t>
      </w:r>
      <w:r w:rsidR="00591C03">
        <w:t>.</w:t>
      </w:r>
    </w:p>
    <w:p w14:paraId="4E0BD1DA" w14:textId="4CD1563A" w:rsidR="00CF0C67" w:rsidRPr="00ED6974" w:rsidRDefault="000F3655" w:rsidP="00EC36D9">
      <w:pPr>
        <w:pStyle w:val="a4"/>
        <w:numPr>
          <w:ilvl w:val="2"/>
          <w:numId w:val="17"/>
        </w:numPr>
        <w:tabs>
          <w:tab w:val="left" w:pos="809"/>
          <w:tab w:val="left" w:pos="993"/>
        </w:tabs>
        <w:spacing w:before="1" w:line="252" w:lineRule="exact"/>
        <w:ind w:left="426" w:right="134" w:firstLine="0"/>
      </w:pPr>
      <w:r w:rsidRPr="00ED6974">
        <w:rPr>
          <w:b/>
        </w:rPr>
        <w:t xml:space="preserve">Период определения получателей Гарантированного приза </w:t>
      </w:r>
      <w:r w:rsidRPr="00ED6974">
        <w:t xml:space="preserve">– </w:t>
      </w:r>
      <w:r w:rsidR="00B90F1E" w:rsidRPr="00ED6974">
        <w:t xml:space="preserve"> с </w:t>
      </w:r>
      <w:r w:rsidR="009D06CF">
        <w:t>28 июня</w:t>
      </w:r>
      <w:r w:rsidR="00FC45B6" w:rsidRPr="00ED6974">
        <w:t xml:space="preserve"> 202</w:t>
      </w:r>
      <w:r w:rsidR="00B90F1E" w:rsidRPr="00ED6974">
        <w:t>1</w:t>
      </w:r>
      <w:r w:rsidR="00FC45B6" w:rsidRPr="00ED6974">
        <w:t xml:space="preserve"> года по </w:t>
      </w:r>
      <w:bookmarkStart w:id="1" w:name="_GoBack"/>
      <w:r w:rsidR="00484124" w:rsidRPr="00484124">
        <w:t>15</w:t>
      </w:r>
      <w:r w:rsidR="00484124" w:rsidRPr="00ED6974">
        <w:t xml:space="preserve"> </w:t>
      </w:r>
      <w:bookmarkEnd w:id="1"/>
      <w:r w:rsidR="00050C11">
        <w:t>сентября</w:t>
      </w:r>
      <w:r w:rsidR="00ED6974" w:rsidRPr="00ED6974">
        <w:t xml:space="preserve"> 2021</w:t>
      </w:r>
      <w:r w:rsidR="00FC45B6" w:rsidRPr="00ED6974">
        <w:t xml:space="preserve"> года. </w:t>
      </w:r>
    </w:p>
    <w:p w14:paraId="588EBA7D" w14:textId="77777777" w:rsidR="00F753A8" w:rsidRPr="00F753A8" w:rsidRDefault="00F753A8" w:rsidP="00EC36D9">
      <w:pPr>
        <w:pStyle w:val="a4"/>
        <w:tabs>
          <w:tab w:val="left" w:pos="809"/>
        </w:tabs>
        <w:spacing w:before="1" w:line="252" w:lineRule="exact"/>
        <w:ind w:left="426" w:right="134"/>
      </w:pPr>
    </w:p>
    <w:p w14:paraId="7695290B" w14:textId="20DAB22C" w:rsidR="00041901" w:rsidRPr="00E16102" w:rsidRDefault="000F3655" w:rsidP="00EC36D9">
      <w:pPr>
        <w:pStyle w:val="2"/>
        <w:numPr>
          <w:ilvl w:val="1"/>
          <w:numId w:val="17"/>
        </w:numPr>
        <w:tabs>
          <w:tab w:val="left" w:pos="426"/>
          <w:tab w:val="left" w:pos="851"/>
        </w:tabs>
        <w:ind w:left="426" w:right="1396" w:firstLine="0"/>
        <w:rPr>
          <w:b w:val="0"/>
        </w:rPr>
      </w:pPr>
      <w:r w:rsidRPr="00FD4DE2">
        <w:t xml:space="preserve">Общий период вручения призов Акции </w:t>
      </w:r>
      <w:r w:rsidRPr="00E16102">
        <w:rPr>
          <w:b w:val="0"/>
        </w:rPr>
        <w:t xml:space="preserve">- с </w:t>
      </w:r>
      <w:r w:rsidR="008E1F30" w:rsidRPr="00E16102">
        <w:rPr>
          <w:b w:val="0"/>
        </w:rPr>
        <w:t>19</w:t>
      </w:r>
      <w:r w:rsidR="009D06CF" w:rsidRPr="00E16102">
        <w:rPr>
          <w:b w:val="0"/>
        </w:rPr>
        <w:t xml:space="preserve"> ию</w:t>
      </w:r>
      <w:r w:rsidR="008E1F30" w:rsidRPr="00E16102">
        <w:rPr>
          <w:b w:val="0"/>
        </w:rPr>
        <w:t>л</w:t>
      </w:r>
      <w:r w:rsidR="009D06CF" w:rsidRPr="00E16102">
        <w:rPr>
          <w:b w:val="0"/>
        </w:rPr>
        <w:t>я</w:t>
      </w:r>
      <w:r w:rsidR="004575B8" w:rsidRPr="00E16102">
        <w:rPr>
          <w:b w:val="0"/>
        </w:rPr>
        <w:t xml:space="preserve"> по </w:t>
      </w:r>
      <w:r w:rsidR="00BC725B" w:rsidRPr="00E16102">
        <w:rPr>
          <w:b w:val="0"/>
        </w:rPr>
        <w:t>30</w:t>
      </w:r>
      <w:r w:rsidR="004575B8" w:rsidRPr="00E16102">
        <w:rPr>
          <w:b w:val="0"/>
        </w:rPr>
        <w:t xml:space="preserve"> </w:t>
      </w:r>
      <w:r w:rsidR="00050C11" w:rsidRPr="00E16102">
        <w:rPr>
          <w:b w:val="0"/>
        </w:rPr>
        <w:t xml:space="preserve">сентября </w:t>
      </w:r>
      <w:r w:rsidR="00BC725B" w:rsidRPr="00E16102">
        <w:rPr>
          <w:b w:val="0"/>
        </w:rPr>
        <w:t>2021</w:t>
      </w:r>
      <w:r w:rsidRPr="00E16102">
        <w:rPr>
          <w:b w:val="0"/>
          <w:spacing w:val="-32"/>
        </w:rPr>
        <w:t xml:space="preserve"> </w:t>
      </w:r>
      <w:r w:rsidRPr="00E16102">
        <w:rPr>
          <w:b w:val="0"/>
        </w:rPr>
        <w:t>года</w:t>
      </w:r>
      <w:r w:rsidR="008E1F30" w:rsidRPr="00E16102">
        <w:rPr>
          <w:b w:val="0"/>
        </w:rPr>
        <w:t>.</w:t>
      </w:r>
    </w:p>
    <w:p w14:paraId="535490D1" w14:textId="77777777" w:rsidR="00041901" w:rsidRPr="00FD4DE2" w:rsidRDefault="00041901" w:rsidP="00EC36D9">
      <w:pPr>
        <w:pStyle w:val="a3"/>
        <w:spacing w:before="3"/>
        <w:ind w:left="426"/>
      </w:pPr>
    </w:p>
    <w:p w14:paraId="6E448BA6" w14:textId="794EB801" w:rsidR="00041901" w:rsidRPr="00FD4DE2" w:rsidRDefault="000F3655" w:rsidP="00EC36D9">
      <w:pPr>
        <w:pStyle w:val="2"/>
        <w:numPr>
          <w:ilvl w:val="0"/>
          <w:numId w:val="17"/>
        </w:numPr>
        <w:tabs>
          <w:tab w:val="left" w:pos="809"/>
        </w:tabs>
        <w:spacing w:line="240" w:lineRule="auto"/>
        <w:ind w:left="426" w:firstLine="0"/>
        <w:jc w:val="both"/>
      </w:pPr>
      <w:r w:rsidRPr="00FD4DE2">
        <w:t xml:space="preserve">Порядок </w:t>
      </w:r>
      <w:r w:rsidR="00EA4199">
        <w:t>вручения</w:t>
      </w:r>
      <w:r w:rsidR="00EA4199" w:rsidRPr="00FD4DE2">
        <w:t xml:space="preserve"> </w:t>
      </w:r>
      <w:r w:rsidRPr="00FD4DE2">
        <w:t>Гарантированных призов</w:t>
      </w:r>
    </w:p>
    <w:p w14:paraId="56AE4475" w14:textId="32854D40" w:rsidR="00041901" w:rsidRPr="00FD4DE2" w:rsidRDefault="000F3655" w:rsidP="00EC36D9">
      <w:pPr>
        <w:pStyle w:val="a4"/>
        <w:numPr>
          <w:ilvl w:val="1"/>
          <w:numId w:val="17"/>
        </w:numPr>
        <w:tabs>
          <w:tab w:val="left" w:pos="809"/>
        </w:tabs>
        <w:spacing w:before="119" w:line="252" w:lineRule="exact"/>
        <w:ind w:left="426" w:firstLine="0"/>
      </w:pPr>
      <w:r w:rsidRPr="00FD4DE2">
        <w:t>Оператор</w:t>
      </w:r>
      <w:r w:rsidR="00811624" w:rsidRPr="00FD4DE2">
        <w:t xml:space="preserve"> </w:t>
      </w:r>
      <w:r w:rsidR="00F22684">
        <w:t>предоставляет Гарантированные призы</w:t>
      </w:r>
      <w:r w:rsidRPr="00FD4DE2">
        <w:t xml:space="preserve"> Участник</w:t>
      </w:r>
      <w:r w:rsidR="00F22684">
        <w:t>у</w:t>
      </w:r>
      <w:r w:rsidRPr="00FD4DE2">
        <w:t xml:space="preserve"> Акции, успешно совершившему следующие</w:t>
      </w:r>
      <w:r w:rsidRPr="00FD4DE2">
        <w:rPr>
          <w:spacing w:val="-18"/>
        </w:rPr>
        <w:t xml:space="preserve"> </w:t>
      </w:r>
      <w:r w:rsidRPr="00FD4DE2">
        <w:t>действия:</w:t>
      </w:r>
    </w:p>
    <w:p w14:paraId="1D654B9B" w14:textId="32EF046F" w:rsidR="00F22684" w:rsidRDefault="00F22684" w:rsidP="00EC36D9">
      <w:pPr>
        <w:tabs>
          <w:tab w:val="left" w:pos="851"/>
          <w:tab w:val="left" w:pos="928"/>
          <w:tab w:val="left" w:pos="929"/>
        </w:tabs>
        <w:spacing w:before="118" w:line="242" w:lineRule="auto"/>
        <w:ind w:left="426" w:right="217"/>
        <w:jc w:val="both"/>
      </w:pPr>
      <w:r>
        <w:t xml:space="preserve">8.1.1. </w:t>
      </w:r>
      <w:r w:rsidR="000F3655" w:rsidRPr="00FD4DE2">
        <w:t>Участник Акции совершил Покупку</w:t>
      </w:r>
      <w:r w:rsidR="00362A6C" w:rsidRPr="00FD4DE2">
        <w:t xml:space="preserve">, включающую </w:t>
      </w:r>
      <w:r w:rsidR="00591C03">
        <w:t>П</w:t>
      </w:r>
      <w:r w:rsidR="00E339D2" w:rsidRPr="00FD4DE2">
        <w:t>родукци</w:t>
      </w:r>
      <w:r w:rsidR="00362A6C" w:rsidRPr="00FD4DE2">
        <w:t>ю</w:t>
      </w:r>
      <w:r w:rsidR="00050C11">
        <w:t>,</w:t>
      </w:r>
      <w:r w:rsidR="00362A6C" w:rsidRPr="00FD4DE2">
        <w:t xml:space="preserve"> указанную в п. 3 настоящих Правил</w:t>
      </w:r>
      <w:r w:rsidR="00A11EE5">
        <w:t xml:space="preserve">, </w:t>
      </w:r>
      <w:r w:rsidR="000D45BC" w:rsidRPr="00FD4DE2">
        <w:t xml:space="preserve">на сумму </w:t>
      </w:r>
      <w:r w:rsidR="003B008A">
        <w:t xml:space="preserve">от </w:t>
      </w:r>
      <w:r w:rsidR="00D01475">
        <w:t xml:space="preserve">400 </w:t>
      </w:r>
      <w:r w:rsidR="003B008A">
        <w:t>рублей и более</w:t>
      </w:r>
    </w:p>
    <w:p w14:paraId="3F7987D7" w14:textId="66377C36" w:rsidR="00760DD9" w:rsidRPr="00BC725B" w:rsidRDefault="00F22684" w:rsidP="00EC36D9">
      <w:pPr>
        <w:ind w:left="426"/>
        <w:jc w:val="both"/>
      </w:pPr>
      <w:r>
        <w:t>и</w:t>
      </w:r>
    </w:p>
    <w:p w14:paraId="1B2833F8" w14:textId="04B8CF08" w:rsidR="00F22684" w:rsidRDefault="00F22684" w:rsidP="00EC36D9">
      <w:pPr>
        <w:tabs>
          <w:tab w:val="left" w:pos="851"/>
          <w:tab w:val="left" w:pos="928"/>
          <w:tab w:val="left" w:pos="929"/>
        </w:tabs>
        <w:spacing w:before="1" w:line="242" w:lineRule="auto"/>
        <w:ind w:left="426" w:right="136"/>
        <w:jc w:val="both"/>
      </w:pPr>
      <w:r>
        <w:t xml:space="preserve">8.1.2. </w:t>
      </w:r>
      <w:r w:rsidR="000F3655" w:rsidRPr="002D7878">
        <w:t xml:space="preserve">Участник </w:t>
      </w:r>
      <w:r w:rsidR="00591C03" w:rsidRPr="00760DD9">
        <w:rPr>
          <w:szCs w:val="24"/>
        </w:rPr>
        <w:t xml:space="preserve">отсканировал </w:t>
      </w:r>
      <w:r w:rsidR="00591C03">
        <w:rPr>
          <w:szCs w:val="24"/>
        </w:rPr>
        <w:t xml:space="preserve">чек </w:t>
      </w:r>
      <w:r w:rsidR="00591C03" w:rsidRPr="00760DD9">
        <w:rPr>
          <w:szCs w:val="24"/>
        </w:rPr>
        <w:t xml:space="preserve">с помощью сканера </w:t>
      </w:r>
      <w:r w:rsidR="00591C03" w:rsidRPr="00F22684">
        <w:rPr>
          <w:szCs w:val="24"/>
          <w:lang w:val="en-US"/>
        </w:rPr>
        <w:t>QR</w:t>
      </w:r>
      <w:r w:rsidR="00591C03" w:rsidRPr="00F22684">
        <w:rPr>
          <w:szCs w:val="24"/>
        </w:rPr>
        <w:t>-кодов</w:t>
      </w:r>
      <w:r w:rsidR="00591C03">
        <w:rPr>
          <w:szCs w:val="24"/>
        </w:rPr>
        <w:t xml:space="preserve"> </w:t>
      </w:r>
      <w:r w:rsidR="00591C03" w:rsidRPr="00037B31">
        <w:rPr>
          <w:szCs w:val="24"/>
        </w:rPr>
        <w:t xml:space="preserve">либо ввел вручную данные чека </w:t>
      </w:r>
      <w:r w:rsidR="00F53D87" w:rsidRPr="002D7878">
        <w:t xml:space="preserve">на </w:t>
      </w:r>
      <w:r w:rsidR="00C75F3F">
        <w:t>Промо-</w:t>
      </w:r>
      <w:r w:rsidR="00F53D87" w:rsidRPr="002D7878">
        <w:t xml:space="preserve">сайте Акции </w:t>
      </w:r>
    </w:p>
    <w:p w14:paraId="72C329FF" w14:textId="6B1DBCBF" w:rsidR="00F22684" w:rsidRDefault="00F22684" w:rsidP="00EC36D9">
      <w:pPr>
        <w:pStyle w:val="a4"/>
        <w:tabs>
          <w:tab w:val="left" w:pos="851"/>
          <w:tab w:val="left" w:pos="928"/>
          <w:tab w:val="left" w:pos="929"/>
        </w:tabs>
        <w:spacing w:before="1" w:line="242" w:lineRule="auto"/>
        <w:ind w:left="426" w:right="136"/>
      </w:pPr>
      <w:r>
        <w:t>или</w:t>
      </w:r>
    </w:p>
    <w:p w14:paraId="1ECFFF00" w14:textId="36A253E0" w:rsidR="00760DD9" w:rsidRDefault="00F22684" w:rsidP="00EC36D9">
      <w:pPr>
        <w:pStyle w:val="a4"/>
        <w:tabs>
          <w:tab w:val="left" w:pos="851"/>
          <w:tab w:val="left" w:pos="928"/>
          <w:tab w:val="left" w:pos="929"/>
        </w:tabs>
        <w:spacing w:before="1" w:line="242" w:lineRule="auto"/>
        <w:ind w:left="426" w:right="136"/>
        <w:rPr>
          <w:szCs w:val="24"/>
        </w:rPr>
      </w:pPr>
      <w:r>
        <w:t xml:space="preserve">8.1.3. </w:t>
      </w:r>
      <w:r w:rsidR="0018043B" w:rsidRPr="00760DD9">
        <w:rPr>
          <w:szCs w:val="24"/>
        </w:rPr>
        <w:t>отсканирова</w:t>
      </w:r>
      <w:r w:rsidR="00760DD9" w:rsidRPr="00760DD9">
        <w:rPr>
          <w:szCs w:val="24"/>
        </w:rPr>
        <w:t>л</w:t>
      </w:r>
      <w:r w:rsidR="0018043B" w:rsidRPr="00760DD9">
        <w:rPr>
          <w:szCs w:val="24"/>
        </w:rPr>
        <w:t xml:space="preserve"> </w:t>
      </w:r>
      <w:r w:rsidR="008E3FD5">
        <w:rPr>
          <w:szCs w:val="24"/>
        </w:rPr>
        <w:t xml:space="preserve">чек </w:t>
      </w:r>
      <w:r w:rsidR="0018043B" w:rsidRPr="00760DD9">
        <w:rPr>
          <w:szCs w:val="24"/>
        </w:rPr>
        <w:t xml:space="preserve">с помощью сканера </w:t>
      </w:r>
      <w:r w:rsidR="0018043B" w:rsidRPr="00F22684">
        <w:rPr>
          <w:szCs w:val="24"/>
          <w:lang w:val="en-US"/>
        </w:rPr>
        <w:t>QR</w:t>
      </w:r>
      <w:r w:rsidR="0018043B" w:rsidRPr="00F22684">
        <w:rPr>
          <w:szCs w:val="24"/>
        </w:rPr>
        <w:t xml:space="preserve">-кодов, являющегося частью мобильной версии </w:t>
      </w:r>
      <w:r w:rsidR="0018043B" w:rsidRPr="007326F5">
        <w:rPr>
          <w:szCs w:val="24"/>
        </w:rPr>
        <w:t>Приложения «</w:t>
      </w:r>
      <w:proofErr w:type="spellStart"/>
      <w:r w:rsidR="0018043B" w:rsidRPr="007326F5">
        <w:rPr>
          <w:szCs w:val="24"/>
        </w:rPr>
        <w:t>Чекбэк</w:t>
      </w:r>
      <w:proofErr w:type="spellEnd"/>
      <w:r w:rsidR="0018043B" w:rsidRPr="007326F5">
        <w:rPr>
          <w:szCs w:val="24"/>
        </w:rPr>
        <w:t xml:space="preserve">», </w:t>
      </w:r>
      <w:r w:rsidR="00760DD9" w:rsidRPr="00037B31">
        <w:rPr>
          <w:szCs w:val="24"/>
        </w:rPr>
        <w:t xml:space="preserve">либо </w:t>
      </w:r>
      <w:r w:rsidR="0018043B" w:rsidRPr="00037B31">
        <w:rPr>
          <w:szCs w:val="24"/>
        </w:rPr>
        <w:t>вв</w:t>
      </w:r>
      <w:r w:rsidR="00760DD9" w:rsidRPr="00037B31">
        <w:rPr>
          <w:szCs w:val="24"/>
        </w:rPr>
        <w:t>ел вручную</w:t>
      </w:r>
      <w:r w:rsidR="0018043B" w:rsidRPr="00037B31">
        <w:rPr>
          <w:szCs w:val="24"/>
        </w:rPr>
        <w:t xml:space="preserve"> данны</w:t>
      </w:r>
      <w:r w:rsidR="00760DD9" w:rsidRPr="00037B31">
        <w:rPr>
          <w:szCs w:val="24"/>
        </w:rPr>
        <w:t>е</w:t>
      </w:r>
      <w:r w:rsidR="0018043B" w:rsidRPr="00037B31">
        <w:rPr>
          <w:szCs w:val="24"/>
        </w:rPr>
        <w:t xml:space="preserve"> </w:t>
      </w:r>
      <w:r w:rsidR="00760DD9" w:rsidRPr="00037B31">
        <w:rPr>
          <w:szCs w:val="24"/>
        </w:rPr>
        <w:t>ч</w:t>
      </w:r>
      <w:r w:rsidR="0018043B" w:rsidRPr="00037B31">
        <w:rPr>
          <w:szCs w:val="24"/>
        </w:rPr>
        <w:t>ека в мобильной версии или в версии для ПК Приложения «</w:t>
      </w:r>
      <w:proofErr w:type="spellStart"/>
      <w:r w:rsidR="0018043B" w:rsidRPr="00037B31">
        <w:rPr>
          <w:szCs w:val="24"/>
        </w:rPr>
        <w:t>Чекбэк</w:t>
      </w:r>
      <w:proofErr w:type="spellEnd"/>
      <w:r w:rsidR="0018043B" w:rsidRPr="00037B31">
        <w:rPr>
          <w:szCs w:val="24"/>
        </w:rPr>
        <w:t>»</w:t>
      </w:r>
      <w:r w:rsidR="00760DD9">
        <w:rPr>
          <w:szCs w:val="24"/>
        </w:rPr>
        <w:t xml:space="preserve"> в разделе Акции</w:t>
      </w:r>
      <w:r w:rsidR="00760DD9" w:rsidRPr="00760DD9">
        <w:rPr>
          <w:szCs w:val="24"/>
        </w:rPr>
        <w:t>.</w:t>
      </w:r>
      <w:r w:rsidR="0018043B" w:rsidRPr="00760DD9">
        <w:rPr>
          <w:szCs w:val="24"/>
        </w:rPr>
        <w:t xml:space="preserve"> </w:t>
      </w:r>
    </w:p>
    <w:p w14:paraId="5645272F" w14:textId="19EC7798" w:rsidR="002E4A9F" w:rsidRPr="00FD4DE2" w:rsidRDefault="002E4A9F" w:rsidP="00EC36D9">
      <w:pPr>
        <w:pStyle w:val="a4"/>
        <w:numPr>
          <w:ilvl w:val="2"/>
          <w:numId w:val="41"/>
        </w:numPr>
        <w:tabs>
          <w:tab w:val="left" w:pos="809"/>
        </w:tabs>
        <w:spacing w:before="1"/>
        <w:ind w:right="134"/>
      </w:pPr>
      <w:r w:rsidRPr="00FD4DE2">
        <w:t>Для регистрации Кассового чека на Промо-сайте Участнику Акции необходимо:</w:t>
      </w:r>
    </w:p>
    <w:p w14:paraId="4C044B64" w14:textId="647FCB14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 xml:space="preserve">Дать Согласие с Правилами Акции, </w:t>
      </w:r>
      <w:r w:rsidR="001668EC">
        <w:t xml:space="preserve">согласие на обработку персональных данных и подтвердить </w:t>
      </w:r>
      <w:r w:rsidRPr="00FD4DE2">
        <w:lastRenderedPageBreak/>
        <w:t>согласие с условиями Соглашения о политике обработки и хранения персональных данных (обязательное условие);</w:t>
      </w:r>
    </w:p>
    <w:p w14:paraId="5BCD0FD9" w14:textId="4326B806" w:rsidR="002E4A9F" w:rsidRPr="00FD4DE2" w:rsidRDefault="00CC005D" w:rsidP="00EC36D9">
      <w:pPr>
        <w:pStyle w:val="a4"/>
        <w:numPr>
          <w:ilvl w:val="0"/>
          <w:numId w:val="23"/>
        </w:numPr>
        <w:tabs>
          <w:tab w:val="left" w:pos="809"/>
        </w:tabs>
        <w:spacing w:before="1"/>
        <w:ind w:left="426" w:right="134" w:firstLine="0"/>
      </w:pPr>
      <w:r>
        <w:t>З</w:t>
      </w:r>
      <w:r w:rsidR="002E4A9F" w:rsidRPr="00FD4DE2">
        <w:t>арегистрироваться на Промо-сайте путем заполнения анкеты, указав свои фамилию, имя, отчество, согласно документу, удостоверяющему личность, адрес электронного почтового ящика, номер своего мобильного телефона,  и пройти верификацию (т.е. подтвердить правильность введения электронной почты, путем ввода кода подтверждения</w:t>
      </w:r>
      <w:r w:rsidR="002E4A9F">
        <w:t>,</w:t>
      </w:r>
      <w:r w:rsidR="002E4A9F" w:rsidRPr="00FD4DE2">
        <w:t xml:space="preserve"> отправленного Участнику </w:t>
      </w:r>
      <w:r w:rsidR="002E4A9F" w:rsidRPr="00E05C17">
        <w:t>Оператором, указанным в пункте 5.3. Настоящих правил,  в сообщении на электронный адрес, указанный при регистрации и подтвердить правильность введения мобильного телефона, путем ввода кода подтверждения, отправленного Участнику Оператором, указанным в пункте 5.3. Настоящих правил,</w:t>
      </w:r>
      <w:r w:rsidR="002E4A9F" w:rsidRPr="00FD4DE2">
        <w:t xml:space="preserve">  в сообщении на </w:t>
      </w:r>
      <w:r w:rsidR="00E05C17">
        <w:t>мобильный телефон</w:t>
      </w:r>
      <w:r w:rsidR="002E4A9F" w:rsidRPr="00FD4DE2">
        <w:t>, указанны</w:t>
      </w:r>
      <w:r w:rsidR="002E4A9F">
        <w:t>й</w:t>
      </w:r>
      <w:r w:rsidR="002E4A9F" w:rsidRPr="00FD4DE2">
        <w:t xml:space="preserve"> при регистрации).</w:t>
      </w:r>
    </w:p>
    <w:p w14:paraId="028E9CF4" w14:textId="17F3CAB6" w:rsidR="00E05C17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</w:r>
      <w:r w:rsidR="00191EC4">
        <w:t>О</w:t>
      </w:r>
      <w:r w:rsidR="00191EC4" w:rsidRPr="00191EC4">
        <w:t>тсканиров</w:t>
      </w:r>
      <w:r w:rsidR="00191EC4">
        <w:t>ать</w:t>
      </w:r>
      <w:r w:rsidR="00191EC4" w:rsidRPr="00191EC4">
        <w:t xml:space="preserve"> чек</w:t>
      </w:r>
      <w:r w:rsidR="00191EC4">
        <w:t xml:space="preserve"> </w:t>
      </w:r>
      <w:r w:rsidR="00191EC4" w:rsidRPr="00FD4DE2">
        <w:t>целиком со списком продукции</w:t>
      </w:r>
      <w:r w:rsidR="00191EC4" w:rsidRPr="00191EC4">
        <w:t xml:space="preserve"> с помощью сканера QR-кодов либо вве</w:t>
      </w:r>
      <w:r w:rsidR="00191EC4">
        <w:t>сти</w:t>
      </w:r>
      <w:r w:rsidR="00191EC4" w:rsidRPr="00191EC4">
        <w:t xml:space="preserve"> вручную данные чека</w:t>
      </w:r>
      <w:r w:rsidRPr="00FD4DE2">
        <w:t xml:space="preserve">.  </w:t>
      </w:r>
    </w:p>
    <w:p w14:paraId="0B4A015A" w14:textId="75E27DDD" w:rsidR="00E05C17" w:rsidRDefault="00E05C17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</w:r>
      <w:r>
        <w:t>Заполнить Анкету с вопросами о домашнем питомце.</w:t>
      </w:r>
    </w:p>
    <w:p w14:paraId="19A696D9" w14:textId="6FB233EE" w:rsidR="00BF7D68" w:rsidRPr="00BF7D68" w:rsidRDefault="00BF7D68" w:rsidP="00EC36D9">
      <w:pPr>
        <w:tabs>
          <w:tab w:val="left" w:pos="809"/>
        </w:tabs>
        <w:spacing w:before="1"/>
        <w:ind w:left="426" w:right="134"/>
        <w:jc w:val="both"/>
        <w:rPr>
          <w:b/>
        </w:rPr>
      </w:pPr>
      <w:r w:rsidRPr="00BF7D68">
        <w:rPr>
          <w:b/>
        </w:rPr>
        <w:t>Регистрация Кассового чека на Промо-сайте Акции доступна с 14 июля 2021 года</w:t>
      </w:r>
    </w:p>
    <w:p w14:paraId="67231CA4" w14:textId="77777777" w:rsidR="00CC005D" w:rsidRDefault="00CC005D" w:rsidP="00EC36D9">
      <w:pPr>
        <w:tabs>
          <w:tab w:val="left" w:pos="809"/>
        </w:tabs>
        <w:spacing w:before="1"/>
        <w:ind w:left="426" w:right="134"/>
        <w:jc w:val="both"/>
      </w:pPr>
    </w:p>
    <w:p w14:paraId="5F088C66" w14:textId="29F8E033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>
        <w:t>Скан</w:t>
      </w:r>
      <w:r w:rsidRPr="00FD4DE2">
        <w:t xml:space="preserve"> Кассового чека долж</w:t>
      </w:r>
      <w:r>
        <w:t>ен</w:t>
      </w:r>
      <w:r w:rsidRPr="00FD4DE2">
        <w:t xml:space="preserve"> содержать:</w:t>
      </w:r>
    </w:p>
    <w:p w14:paraId="65FEFF0B" w14:textId="4472DB64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Продукцию</w:t>
      </w:r>
      <w:r>
        <w:t xml:space="preserve">, </w:t>
      </w:r>
      <w:r w:rsidRPr="00FD4DE2">
        <w:t xml:space="preserve">участвующую в Акции, на необходимую </w:t>
      </w:r>
      <w:r w:rsidR="00191EC4">
        <w:t xml:space="preserve">для участия в Акции </w:t>
      </w:r>
      <w:r w:rsidRPr="00FD4DE2">
        <w:t>сумму;</w:t>
      </w:r>
    </w:p>
    <w:p w14:paraId="028B289C" w14:textId="77777777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QR-код;</w:t>
      </w:r>
    </w:p>
    <w:p w14:paraId="2FA19375" w14:textId="5FEA19DC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 xml:space="preserve">Адрес, ИНН, наименование </w:t>
      </w:r>
      <w:r w:rsidR="00191EC4">
        <w:t>точки продаж</w:t>
      </w:r>
      <w:r w:rsidRPr="00FD4DE2">
        <w:t>;</w:t>
      </w:r>
    </w:p>
    <w:p w14:paraId="64A2BE7B" w14:textId="68161EDE" w:rsidR="002E4A9F" w:rsidRPr="00FD4DE2" w:rsidRDefault="002E4A9F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Дат</w:t>
      </w:r>
      <w:r w:rsidR="00CC005D">
        <w:t>у</w:t>
      </w:r>
      <w:r w:rsidRPr="00FD4DE2">
        <w:t xml:space="preserve"> и время покупки.</w:t>
      </w:r>
    </w:p>
    <w:p w14:paraId="490EB285" w14:textId="77777777" w:rsidR="00CC005D" w:rsidRDefault="00CC005D" w:rsidP="00EC36D9">
      <w:pPr>
        <w:pStyle w:val="a4"/>
        <w:tabs>
          <w:tab w:val="left" w:pos="809"/>
        </w:tabs>
        <w:spacing w:before="1"/>
        <w:ind w:left="426" w:right="134"/>
      </w:pPr>
    </w:p>
    <w:p w14:paraId="52725065" w14:textId="480AE534" w:rsidR="002E4A9F" w:rsidRDefault="002E4A9F" w:rsidP="00EC36D9">
      <w:pPr>
        <w:pStyle w:val="a4"/>
        <w:numPr>
          <w:ilvl w:val="2"/>
          <w:numId w:val="41"/>
        </w:numPr>
        <w:tabs>
          <w:tab w:val="left" w:pos="809"/>
        </w:tabs>
        <w:spacing w:before="1"/>
        <w:ind w:right="134"/>
      </w:pPr>
      <w:r w:rsidRPr="00FD4DE2">
        <w:t xml:space="preserve">Для регистрации Кассового чека в </w:t>
      </w:r>
      <w:r>
        <w:t>Приложении «</w:t>
      </w:r>
      <w:proofErr w:type="spellStart"/>
      <w:r>
        <w:t>Чекбэк</w:t>
      </w:r>
      <w:proofErr w:type="spellEnd"/>
      <w:r>
        <w:t>»</w:t>
      </w:r>
      <w:r w:rsidRPr="00FD4DE2">
        <w:t xml:space="preserve"> Участнику Акции необходимо</w:t>
      </w:r>
      <w:r>
        <w:t>:</w:t>
      </w:r>
    </w:p>
    <w:p w14:paraId="0683191F" w14:textId="3864887B" w:rsidR="002E4A9F" w:rsidRPr="008E3FD5" w:rsidRDefault="00191EC4" w:rsidP="00EC36D9">
      <w:pPr>
        <w:pStyle w:val="a4"/>
        <w:numPr>
          <w:ilvl w:val="0"/>
          <w:numId w:val="40"/>
        </w:numPr>
        <w:tabs>
          <w:tab w:val="left" w:pos="809"/>
        </w:tabs>
        <w:spacing w:before="1"/>
        <w:ind w:left="426" w:right="134" w:firstLine="0"/>
      </w:pPr>
      <w:r>
        <w:rPr>
          <w:szCs w:val="24"/>
        </w:rPr>
        <w:t xml:space="preserve">авторизоваться на Сайте 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 </w:t>
      </w:r>
      <w:r w:rsidRPr="00191EC4">
        <w:rPr>
          <w:szCs w:val="24"/>
        </w:rPr>
        <w:t>https://vk.com/</w:t>
      </w:r>
      <w:r>
        <w:rPr>
          <w:szCs w:val="24"/>
        </w:rPr>
        <w:t>,</w:t>
      </w:r>
      <w:r w:rsidRPr="00191EC4">
        <w:rPr>
          <w:szCs w:val="24"/>
        </w:rPr>
        <w:t xml:space="preserve"> </w:t>
      </w:r>
      <w:r w:rsidR="002E4A9F" w:rsidRPr="008E3FD5">
        <w:rPr>
          <w:szCs w:val="24"/>
        </w:rPr>
        <w:t xml:space="preserve">отсканировать </w:t>
      </w:r>
      <w:r w:rsidR="002E4A9F">
        <w:rPr>
          <w:szCs w:val="24"/>
        </w:rPr>
        <w:t xml:space="preserve">чек </w:t>
      </w:r>
      <w:r w:rsidR="002E4A9F" w:rsidRPr="008E3FD5">
        <w:rPr>
          <w:szCs w:val="24"/>
        </w:rPr>
        <w:t xml:space="preserve">с помощью сканера </w:t>
      </w:r>
      <w:r w:rsidR="002E4A9F" w:rsidRPr="008E3FD5">
        <w:rPr>
          <w:szCs w:val="24"/>
          <w:lang w:val="en-US"/>
        </w:rPr>
        <w:t>QR</w:t>
      </w:r>
      <w:r w:rsidR="002E4A9F" w:rsidRPr="008E3FD5">
        <w:rPr>
          <w:szCs w:val="24"/>
        </w:rPr>
        <w:t>-кодов, являющегося частью мобильной версии Приложения «</w:t>
      </w:r>
      <w:proofErr w:type="spellStart"/>
      <w:r w:rsidR="002E4A9F" w:rsidRPr="008E3FD5">
        <w:rPr>
          <w:szCs w:val="24"/>
        </w:rPr>
        <w:t>Чекбэ</w:t>
      </w:r>
      <w:r w:rsidR="002E4A9F" w:rsidRPr="00E367B1">
        <w:rPr>
          <w:szCs w:val="24"/>
        </w:rPr>
        <w:t>к</w:t>
      </w:r>
      <w:proofErr w:type="spellEnd"/>
      <w:r w:rsidR="002E4A9F" w:rsidRPr="00E367B1">
        <w:rPr>
          <w:szCs w:val="24"/>
        </w:rPr>
        <w:t>», либо вв</w:t>
      </w:r>
      <w:r w:rsidR="002E4A9F" w:rsidRPr="002E3A65">
        <w:rPr>
          <w:szCs w:val="24"/>
        </w:rPr>
        <w:t>ести вручную данные чека в мобильной версии или в версии для ПК Приложения «</w:t>
      </w:r>
      <w:proofErr w:type="spellStart"/>
      <w:r w:rsidR="002E4A9F" w:rsidRPr="002E3A65">
        <w:rPr>
          <w:szCs w:val="24"/>
        </w:rPr>
        <w:t>Чекбэк</w:t>
      </w:r>
      <w:proofErr w:type="spellEnd"/>
      <w:r w:rsidR="002E4A9F" w:rsidRPr="002E3A65">
        <w:rPr>
          <w:szCs w:val="24"/>
        </w:rPr>
        <w:t>» в разделе Акции</w:t>
      </w:r>
      <w:r w:rsidR="002E4A9F">
        <w:rPr>
          <w:szCs w:val="24"/>
        </w:rPr>
        <w:t>;</w:t>
      </w:r>
    </w:p>
    <w:p w14:paraId="6E677959" w14:textId="77777777" w:rsidR="002E4A9F" w:rsidRDefault="002E4A9F" w:rsidP="00EC36D9">
      <w:pPr>
        <w:pStyle w:val="a4"/>
        <w:numPr>
          <w:ilvl w:val="0"/>
          <w:numId w:val="40"/>
        </w:numPr>
        <w:tabs>
          <w:tab w:val="left" w:pos="809"/>
        </w:tabs>
        <w:spacing w:before="1"/>
        <w:ind w:left="426" w:right="134" w:firstLine="0"/>
      </w:pPr>
      <w:r>
        <w:t>д</w:t>
      </w:r>
      <w:r w:rsidRPr="00FD4DE2">
        <w:t>ать Согласие с Правилами Акции, согласие с условиями Соглашения о политике обработки и хранения персональных данных (обязательное условие)</w:t>
      </w:r>
      <w:r>
        <w:t>;</w:t>
      </w:r>
    </w:p>
    <w:p w14:paraId="12A7494A" w14:textId="197A85C8" w:rsidR="002E4A9F" w:rsidRDefault="002E4A9F" w:rsidP="00EC36D9">
      <w:pPr>
        <w:pStyle w:val="a4"/>
        <w:numPr>
          <w:ilvl w:val="0"/>
          <w:numId w:val="40"/>
        </w:numPr>
        <w:tabs>
          <w:tab w:val="left" w:pos="809"/>
        </w:tabs>
        <w:spacing w:before="1"/>
        <w:ind w:left="426" w:right="134" w:firstLine="0"/>
      </w:pPr>
      <w:r>
        <w:t xml:space="preserve">заполнить анкету, </w:t>
      </w:r>
      <w:r w:rsidRPr="00FD4DE2">
        <w:t>указав свои фамилию, имя, отчество, согласно документу, удостоверяющему личность, адрес электронного почтового ящика, номер своего мобильного телефона</w:t>
      </w:r>
      <w:r w:rsidR="00CC005D">
        <w:t>.</w:t>
      </w:r>
    </w:p>
    <w:p w14:paraId="53E36438" w14:textId="77777777" w:rsidR="00CC005D" w:rsidRDefault="00CC005D" w:rsidP="00EC36D9">
      <w:pPr>
        <w:tabs>
          <w:tab w:val="left" w:pos="809"/>
        </w:tabs>
        <w:spacing w:before="1"/>
        <w:ind w:left="426" w:right="134"/>
        <w:jc w:val="both"/>
      </w:pPr>
    </w:p>
    <w:p w14:paraId="3E05974B" w14:textId="77777777" w:rsidR="00CC005D" w:rsidRPr="00FD4DE2" w:rsidRDefault="00CC005D" w:rsidP="00EC36D9">
      <w:pPr>
        <w:tabs>
          <w:tab w:val="left" w:pos="809"/>
        </w:tabs>
        <w:spacing w:before="1"/>
        <w:ind w:left="426" w:right="134"/>
        <w:jc w:val="both"/>
      </w:pPr>
      <w:r>
        <w:t>Скан</w:t>
      </w:r>
      <w:r w:rsidRPr="00FD4DE2">
        <w:t xml:space="preserve"> Кассового чека долж</w:t>
      </w:r>
      <w:r>
        <w:t>ен</w:t>
      </w:r>
      <w:r w:rsidRPr="00FD4DE2">
        <w:t xml:space="preserve"> содержать:</w:t>
      </w:r>
    </w:p>
    <w:p w14:paraId="7789FA06" w14:textId="5D45EA1D" w:rsidR="00CC005D" w:rsidRPr="00FD4DE2" w:rsidRDefault="00CC005D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Продукцию</w:t>
      </w:r>
      <w:r>
        <w:t xml:space="preserve">, </w:t>
      </w:r>
      <w:r w:rsidRPr="00FD4DE2">
        <w:t xml:space="preserve">участвующую в Акции, на необходимую </w:t>
      </w:r>
      <w:r w:rsidR="00191EC4">
        <w:t xml:space="preserve">для участия в Акции </w:t>
      </w:r>
      <w:r w:rsidRPr="00FD4DE2">
        <w:t>сумму;</w:t>
      </w:r>
    </w:p>
    <w:p w14:paraId="0349B9F6" w14:textId="77777777" w:rsidR="00CC005D" w:rsidRPr="00FD4DE2" w:rsidRDefault="00CC005D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QR-код;</w:t>
      </w:r>
    </w:p>
    <w:p w14:paraId="3E6FB68F" w14:textId="16E44F06" w:rsidR="00CC005D" w:rsidRPr="00FD4DE2" w:rsidRDefault="00CC005D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 xml:space="preserve">Адрес, ИНН, наименование </w:t>
      </w:r>
      <w:r w:rsidR="00191EC4">
        <w:t>точки продаж</w:t>
      </w:r>
      <w:r w:rsidRPr="00FD4DE2">
        <w:t>;</w:t>
      </w:r>
    </w:p>
    <w:p w14:paraId="2D6D543B" w14:textId="735FC69D" w:rsidR="002E4A9F" w:rsidRPr="00760DD9" w:rsidRDefault="00CC005D" w:rsidP="00EC36D9">
      <w:pPr>
        <w:tabs>
          <w:tab w:val="left" w:pos="809"/>
        </w:tabs>
        <w:spacing w:before="1"/>
        <w:ind w:left="426" w:right="134"/>
        <w:jc w:val="both"/>
      </w:pPr>
      <w:r w:rsidRPr="00FD4DE2">
        <w:t>•</w:t>
      </w:r>
      <w:r w:rsidRPr="00FD4DE2">
        <w:tab/>
        <w:t>Дат</w:t>
      </w:r>
      <w:r>
        <w:t>у</w:t>
      </w:r>
      <w:r w:rsidRPr="00FD4DE2">
        <w:t xml:space="preserve"> и время покупки.</w:t>
      </w:r>
    </w:p>
    <w:p w14:paraId="75410C49" w14:textId="77777777" w:rsidR="0018043B" w:rsidRPr="002D7878" w:rsidRDefault="0018043B" w:rsidP="00EC36D9">
      <w:pPr>
        <w:pStyle w:val="a4"/>
        <w:tabs>
          <w:tab w:val="left" w:pos="809"/>
          <w:tab w:val="left" w:pos="851"/>
          <w:tab w:val="left" w:pos="928"/>
          <w:tab w:val="left" w:pos="929"/>
        </w:tabs>
        <w:spacing w:before="118" w:line="242" w:lineRule="auto"/>
        <w:ind w:left="720" w:right="217"/>
      </w:pPr>
    </w:p>
    <w:p w14:paraId="484863DF" w14:textId="2415060B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  <w:tab w:val="left" w:pos="851"/>
          <w:tab w:val="left" w:pos="928"/>
          <w:tab w:val="left" w:pos="929"/>
        </w:tabs>
        <w:spacing w:before="1" w:line="242" w:lineRule="auto"/>
        <w:ind w:left="426" w:right="136" w:firstLine="0"/>
      </w:pPr>
      <w:r w:rsidRPr="00FD4DE2">
        <w:t>Совершение участником действий</w:t>
      </w:r>
      <w:r w:rsidR="007D1979">
        <w:t>,</w:t>
      </w:r>
      <w:r w:rsidRPr="00FD4DE2">
        <w:t xml:space="preserve"> указанных в </w:t>
      </w:r>
      <w:proofErr w:type="spellStart"/>
      <w:r w:rsidRPr="00FD4DE2">
        <w:t>п.</w:t>
      </w:r>
      <w:r w:rsidR="00191EC4">
        <w:t>п</w:t>
      </w:r>
      <w:proofErr w:type="spellEnd"/>
      <w:r w:rsidR="00191EC4">
        <w:t xml:space="preserve">. </w:t>
      </w:r>
      <w:r w:rsidR="00F53D87" w:rsidRPr="00FD4DE2">
        <w:t>8</w:t>
      </w:r>
      <w:r w:rsidRPr="00FD4DE2">
        <w:t>.1</w:t>
      </w:r>
      <w:r w:rsidR="00191EC4">
        <w:t xml:space="preserve">-8.1.2, 8.1.4 или в </w:t>
      </w:r>
      <w:proofErr w:type="spellStart"/>
      <w:r w:rsidR="00191EC4">
        <w:t>п.п</w:t>
      </w:r>
      <w:proofErr w:type="spellEnd"/>
      <w:r w:rsidR="00191EC4">
        <w:t>. 8.1.1, 8.1.3, 8.1.5</w:t>
      </w:r>
      <w:r w:rsidR="007D1979">
        <w:t>,</w:t>
      </w:r>
      <w:r w:rsidRPr="00FD4DE2">
        <w:t xml:space="preserve"> означает подачу Участником Акции заявления на использование информационного сервиса ФНС России «API Проверка чеков»</w:t>
      </w:r>
      <w:r w:rsidR="007D1979">
        <w:t>, а также</w:t>
      </w:r>
      <w:r w:rsidRPr="00FD4DE2">
        <w:t xml:space="preserve"> согласие с тем, что информация о расчете, факт которого может быть проверен, будет доступен Оператору</w:t>
      </w:r>
      <w:r w:rsidR="00561FAC" w:rsidRPr="00FD4DE2">
        <w:t xml:space="preserve">, указанному в </w:t>
      </w:r>
      <w:r w:rsidR="00561FAC" w:rsidRPr="002D7878">
        <w:t>пункте 5.3</w:t>
      </w:r>
      <w:r w:rsidR="00561FAC" w:rsidRPr="00FD4DE2">
        <w:t xml:space="preserve"> Настоящих правил</w:t>
      </w:r>
      <w:r w:rsidR="00760DD9">
        <w:t>, Техническим операторам</w:t>
      </w:r>
      <w:r w:rsidRPr="00FD4DE2">
        <w:t xml:space="preserve"> и привлекаемым им третьим лицам</w:t>
      </w:r>
      <w:r w:rsidR="007D1979">
        <w:t xml:space="preserve"> с целью проведения настоящей Акции</w:t>
      </w:r>
      <w:r w:rsidRPr="00FD4DE2">
        <w:t>.</w:t>
      </w:r>
    </w:p>
    <w:p w14:paraId="1C2C41D9" w14:textId="6A2A9954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8" w:firstLine="0"/>
      </w:pPr>
      <w:r w:rsidRPr="00FD4DE2">
        <w:t xml:space="preserve">Участник Акции вправе подать не более 1 (одной) заявки на участие в Акции в течение </w:t>
      </w:r>
      <w:r w:rsidR="00D01475">
        <w:t>всей Акции</w:t>
      </w:r>
    </w:p>
    <w:p w14:paraId="68E6E185" w14:textId="2941C5C2" w:rsidR="00041901" w:rsidRPr="00B33BA8" w:rsidRDefault="00191EC4" w:rsidP="00EC36D9">
      <w:pPr>
        <w:pStyle w:val="a4"/>
        <w:numPr>
          <w:ilvl w:val="1"/>
          <w:numId w:val="41"/>
        </w:numPr>
        <w:tabs>
          <w:tab w:val="left" w:pos="808"/>
          <w:tab w:val="left" w:pos="809"/>
        </w:tabs>
        <w:spacing w:before="78"/>
        <w:ind w:left="426" w:right="138" w:firstLine="0"/>
      </w:pPr>
      <w:r>
        <w:t>Технический о</w:t>
      </w:r>
      <w:r w:rsidR="00DB6B60" w:rsidRPr="00B33BA8">
        <w:t>ператор</w:t>
      </w:r>
      <w:r w:rsidR="00561FAC" w:rsidRPr="00B33BA8">
        <w:t xml:space="preserve"> </w:t>
      </w:r>
      <w:r w:rsidR="00DB6B60" w:rsidRPr="00B33BA8">
        <w:t xml:space="preserve"> </w:t>
      </w:r>
      <w:r>
        <w:t>ООО «</w:t>
      </w:r>
      <w:proofErr w:type="spellStart"/>
      <w:r>
        <w:t>Мэйл.Ру</w:t>
      </w:r>
      <w:proofErr w:type="spellEnd"/>
      <w:r>
        <w:t xml:space="preserve">» </w:t>
      </w:r>
      <w:r w:rsidR="00050C11" w:rsidRPr="00B33BA8">
        <w:t xml:space="preserve">проверяет выполненные условия в </w:t>
      </w:r>
      <w:proofErr w:type="spellStart"/>
      <w:r w:rsidRPr="00FD4DE2">
        <w:t>п.</w:t>
      </w:r>
      <w:r>
        <w:t>п</w:t>
      </w:r>
      <w:proofErr w:type="spellEnd"/>
      <w:r>
        <w:t xml:space="preserve">. </w:t>
      </w:r>
      <w:r w:rsidRPr="00FD4DE2">
        <w:t>8.1</w:t>
      </w:r>
      <w:r>
        <w:t xml:space="preserve">-8.1.2, 8.1.4 или в </w:t>
      </w:r>
      <w:proofErr w:type="spellStart"/>
      <w:r>
        <w:t>п.п</w:t>
      </w:r>
      <w:proofErr w:type="spellEnd"/>
      <w:r>
        <w:t xml:space="preserve">. 8.1.1, 8.1.3, 8.1.5, передает результаты проверки </w:t>
      </w:r>
      <w:r w:rsidRPr="00BF7D68">
        <w:t xml:space="preserve">Оператору </w:t>
      </w:r>
      <w:r w:rsidR="00050C11" w:rsidRPr="00BF7D68">
        <w:t xml:space="preserve">и отправляет Участнику информационное письмо о статусе </w:t>
      </w:r>
      <w:proofErr w:type="spellStart"/>
      <w:r w:rsidR="00CC005D" w:rsidRPr="00BF7D68">
        <w:t>модерации</w:t>
      </w:r>
      <w:proofErr w:type="spellEnd"/>
      <w:r w:rsidR="00CC005D" w:rsidRPr="00BF7D68">
        <w:t xml:space="preserve"> чека и вручения</w:t>
      </w:r>
      <w:r w:rsidR="00050C11" w:rsidRPr="00BF7D68">
        <w:t xml:space="preserve"> </w:t>
      </w:r>
      <w:r w:rsidRPr="00BF7D68">
        <w:t>Г</w:t>
      </w:r>
      <w:r w:rsidR="00050C11" w:rsidRPr="00BF7D68">
        <w:t>арантированного приза</w:t>
      </w:r>
      <w:r w:rsidR="00B33BA8" w:rsidRPr="00BF7D68">
        <w:t>.</w:t>
      </w:r>
      <w:r w:rsidR="00037B31" w:rsidRPr="00B33BA8" w:rsidDel="00037B31">
        <w:t xml:space="preserve"> </w:t>
      </w:r>
    </w:p>
    <w:p w14:paraId="7C66944A" w14:textId="6217B489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8"/>
          <w:tab w:val="left" w:pos="809"/>
        </w:tabs>
        <w:spacing w:line="252" w:lineRule="exact"/>
        <w:ind w:left="426" w:firstLine="0"/>
      </w:pPr>
      <w:r w:rsidRPr="00B33BA8">
        <w:t>Оператор</w:t>
      </w:r>
      <w:r w:rsidR="00403E40" w:rsidRPr="00B33BA8">
        <w:t xml:space="preserve"> </w:t>
      </w:r>
      <w:r w:rsidRPr="00B33BA8">
        <w:t>вправе отказать в</w:t>
      </w:r>
      <w:r w:rsidR="00B33BA8" w:rsidRPr="00B33BA8">
        <w:t>о вручении Гарантированного приза</w:t>
      </w:r>
      <w:r w:rsidRPr="00B33BA8">
        <w:t xml:space="preserve"> в следующих</w:t>
      </w:r>
      <w:r w:rsidRPr="00B33BA8">
        <w:rPr>
          <w:spacing w:val="-15"/>
        </w:rPr>
        <w:t xml:space="preserve"> </w:t>
      </w:r>
      <w:r w:rsidRPr="00B33BA8">
        <w:t>случаях</w:t>
      </w:r>
      <w:r w:rsidRPr="00FD4DE2">
        <w:t>:</w:t>
      </w:r>
    </w:p>
    <w:p w14:paraId="0653C715" w14:textId="362EDB23" w:rsidR="00041901" w:rsidRPr="00FD4DE2" w:rsidRDefault="007D1979" w:rsidP="00EC36D9">
      <w:pPr>
        <w:pStyle w:val="a4"/>
        <w:numPr>
          <w:ilvl w:val="2"/>
          <w:numId w:val="41"/>
        </w:numPr>
        <w:tabs>
          <w:tab w:val="left" w:pos="808"/>
          <w:tab w:val="left" w:pos="809"/>
        </w:tabs>
        <w:spacing w:line="252" w:lineRule="exact"/>
        <w:ind w:left="426" w:firstLine="0"/>
      </w:pPr>
      <w:r>
        <w:t xml:space="preserve">при проверке чека было выявлено несоответствие покупки или </w:t>
      </w:r>
      <w:r w:rsidR="00037B31">
        <w:t>У</w:t>
      </w:r>
      <w:r>
        <w:t>частника</w:t>
      </w:r>
      <w:r w:rsidR="00760DD9">
        <w:t xml:space="preserve"> настоящим Правилам</w:t>
      </w:r>
      <w:r w:rsidR="000F3655" w:rsidRPr="00FD4DE2">
        <w:t>;</w:t>
      </w:r>
    </w:p>
    <w:p w14:paraId="57092F31" w14:textId="2110DDB9" w:rsidR="00041901" w:rsidRDefault="007D1979" w:rsidP="00EC36D9">
      <w:pPr>
        <w:pStyle w:val="a4"/>
        <w:numPr>
          <w:ilvl w:val="2"/>
          <w:numId w:val="41"/>
        </w:numPr>
        <w:tabs>
          <w:tab w:val="left" w:pos="809"/>
        </w:tabs>
        <w:ind w:left="426" w:right="139" w:firstLine="0"/>
      </w:pPr>
      <w:r>
        <w:t xml:space="preserve">при повторной регистрации </w:t>
      </w:r>
      <w:r w:rsidR="00037B31">
        <w:t xml:space="preserve">одного </w:t>
      </w:r>
      <w:r>
        <w:t>Чека</w:t>
      </w:r>
      <w:r w:rsidR="000F3655" w:rsidRPr="00FD4DE2">
        <w:t>;</w:t>
      </w:r>
    </w:p>
    <w:p w14:paraId="66EA6860" w14:textId="49B31306" w:rsidR="00050C11" w:rsidRPr="00FD4DE2" w:rsidRDefault="00050C11" w:rsidP="00EC36D9">
      <w:pPr>
        <w:pStyle w:val="a4"/>
        <w:numPr>
          <w:ilvl w:val="2"/>
          <w:numId w:val="41"/>
        </w:numPr>
        <w:tabs>
          <w:tab w:val="left" w:pos="809"/>
        </w:tabs>
        <w:ind w:left="426" w:right="139" w:firstLine="0"/>
      </w:pPr>
      <w:r>
        <w:t>при подозрении на недобросовестность участника;</w:t>
      </w:r>
    </w:p>
    <w:p w14:paraId="16645E58" w14:textId="5B4C7226" w:rsidR="00041901" w:rsidRPr="00B33BA8" w:rsidRDefault="000F3655" w:rsidP="00EC36D9">
      <w:pPr>
        <w:pStyle w:val="a4"/>
        <w:numPr>
          <w:ilvl w:val="2"/>
          <w:numId w:val="41"/>
        </w:numPr>
        <w:tabs>
          <w:tab w:val="left" w:pos="809"/>
        </w:tabs>
        <w:ind w:left="426" w:right="135" w:firstLine="0"/>
      </w:pPr>
      <w:r w:rsidRPr="00FD4DE2">
        <w:t>в случае иных нарушений Участником Акции условий</w:t>
      </w:r>
      <w:r w:rsidR="007D1979">
        <w:t xml:space="preserve"> и </w:t>
      </w:r>
      <w:r w:rsidRPr="00FD4DE2">
        <w:t xml:space="preserve">сроков, </w:t>
      </w:r>
      <w:r w:rsidR="007D1979">
        <w:t>у</w:t>
      </w:r>
      <w:r w:rsidRPr="00FD4DE2">
        <w:t xml:space="preserve">становленных настоящими </w:t>
      </w:r>
      <w:r w:rsidRPr="00B33BA8">
        <w:t>Правилами</w:t>
      </w:r>
      <w:r w:rsidR="00191EC4">
        <w:t>.</w:t>
      </w:r>
    </w:p>
    <w:p w14:paraId="23840CE5" w14:textId="1F1E4E49" w:rsidR="00041901" w:rsidRPr="00B33BA8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5" w:firstLine="0"/>
      </w:pPr>
      <w:r w:rsidRPr="00B33BA8">
        <w:t xml:space="preserve">Срок </w:t>
      </w:r>
      <w:r w:rsidR="00050C11" w:rsidRPr="00B33BA8">
        <w:t xml:space="preserve">предоставления гарантированных призов составляет </w:t>
      </w:r>
      <w:r w:rsidRPr="00B33BA8">
        <w:t xml:space="preserve">до </w:t>
      </w:r>
      <w:r w:rsidR="00B33BA8" w:rsidRPr="00B33BA8">
        <w:t>30</w:t>
      </w:r>
      <w:r w:rsidR="00F53D87" w:rsidRPr="00B33BA8">
        <w:t xml:space="preserve"> </w:t>
      </w:r>
      <w:r w:rsidRPr="00B33BA8">
        <w:t>(</w:t>
      </w:r>
      <w:r w:rsidR="00B33BA8" w:rsidRPr="00B33BA8">
        <w:t>Трид</w:t>
      </w:r>
      <w:r w:rsidR="003B008A" w:rsidRPr="00B33BA8">
        <w:t>цати</w:t>
      </w:r>
      <w:r w:rsidRPr="00B33BA8">
        <w:t xml:space="preserve">) рабочих дней после даты </w:t>
      </w:r>
      <w:r w:rsidR="00B33BA8" w:rsidRPr="00B33BA8">
        <w:t xml:space="preserve">завершения </w:t>
      </w:r>
      <w:proofErr w:type="spellStart"/>
      <w:r w:rsidR="00B33BA8" w:rsidRPr="00B33BA8">
        <w:t>модерации</w:t>
      </w:r>
      <w:proofErr w:type="spellEnd"/>
      <w:r w:rsidR="00F53D87" w:rsidRPr="00B33BA8">
        <w:t xml:space="preserve"> чека</w:t>
      </w:r>
      <w:r w:rsidR="00B33BA8" w:rsidRPr="00B33BA8">
        <w:t>.</w:t>
      </w:r>
      <w:r w:rsidRPr="00B33BA8">
        <w:t xml:space="preserve"> Срок, указанный в настоящем пункте, может быть увеличен в случае сбоев в работе сервисов ФНС России, операторов фискальных данных или кассового оборудования точек</w:t>
      </w:r>
      <w:r w:rsidRPr="00B33BA8">
        <w:rPr>
          <w:spacing w:val="-9"/>
        </w:rPr>
        <w:t xml:space="preserve"> </w:t>
      </w:r>
      <w:r w:rsidRPr="00B33BA8">
        <w:t>продаж.</w:t>
      </w:r>
    </w:p>
    <w:p w14:paraId="1BEF6624" w14:textId="77777777" w:rsidR="00041901" w:rsidRPr="008E6B5D" w:rsidRDefault="00041901" w:rsidP="00EC36D9">
      <w:pPr>
        <w:pStyle w:val="a3"/>
        <w:ind w:left="426"/>
      </w:pPr>
    </w:p>
    <w:p w14:paraId="4A2E285A" w14:textId="77777777" w:rsidR="00041901" w:rsidRPr="00FD4DE2" w:rsidRDefault="000F3655" w:rsidP="00EC36D9">
      <w:pPr>
        <w:pStyle w:val="2"/>
        <w:numPr>
          <w:ilvl w:val="0"/>
          <w:numId w:val="41"/>
        </w:numPr>
        <w:tabs>
          <w:tab w:val="left" w:pos="821"/>
        </w:tabs>
        <w:ind w:left="426" w:firstLine="0"/>
      </w:pPr>
      <w:r w:rsidRPr="00FD4DE2">
        <w:t>Способы информирования об</w:t>
      </w:r>
      <w:r w:rsidRPr="00FD4DE2">
        <w:rPr>
          <w:spacing w:val="-1"/>
        </w:rPr>
        <w:t xml:space="preserve"> </w:t>
      </w:r>
      <w:r w:rsidRPr="00FD4DE2">
        <w:t>Акции:</w:t>
      </w:r>
    </w:p>
    <w:p w14:paraId="67CEE427" w14:textId="77777777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3" w:firstLine="0"/>
      </w:pPr>
      <w:r w:rsidRPr="00FD4DE2">
        <w:t>Полную информацию об Организаторе, правилах проведения Акции, порядке определения победителей Акции, количестве призов по результатам Акции, сроках, месте и порядке их получения можно получить:</w:t>
      </w:r>
    </w:p>
    <w:p w14:paraId="071395BF" w14:textId="0B072F51" w:rsidR="00041901" w:rsidRPr="00BF591E" w:rsidRDefault="000F3655" w:rsidP="00EC36D9">
      <w:pPr>
        <w:spacing w:line="252" w:lineRule="exact"/>
        <w:ind w:left="426"/>
        <w:jc w:val="both"/>
      </w:pPr>
      <w:r w:rsidRPr="00FD4DE2">
        <w:t>В сети Интернет на Промо-сайт</w:t>
      </w:r>
      <w:r w:rsidR="00474CCD" w:rsidRPr="00FD4DE2">
        <w:t>е</w:t>
      </w:r>
      <w:r w:rsidRPr="00FD4DE2">
        <w:t xml:space="preserve"> по адресу:</w:t>
      </w:r>
      <w:r w:rsidR="00FC799C" w:rsidRPr="00FC799C">
        <w:t xml:space="preserve"> </w:t>
      </w:r>
      <w:hyperlink r:id="rId18" w:tgtFrame="_blank" w:tooltip="https://www.proplan.ru/cat/innovation" w:history="1">
        <w:r w:rsidR="00193246" w:rsidRPr="00B702B5">
          <w:rPr>
            <w:rStyle w:val="a6"/>
          </w:rPr>
          <w:t>https://www.proplan.ru/cat/innovation</w:t>
        </w:r>
      </w:hyperlink>
      <w:r w:rsidR="00B1336B">
        <w:rPr>
          <w:rStyle w:val="a6"/>
          <w:color w:val="3A6D99"/>
          <w:shd w:val="clear" w:color="auto" w:fill="FFFFFF"/>
        </w:rPr>
        <w:t>,</w:t>
      </w:r>
    </w:p>
    <w:p w14:paraId="1564713E" w14:textId="1EC4115F" w:rsidR="004C5C77" w:rsidRPr="004C5C77" w:rsidRDefault="004C5C77" w:rsidP="00EC36D9">
      <w:pPr>
        <w:spacing w:line="252" w:lineRule="exact"/>
        <w:ind w:left="426"/>
        <w:jc w:val="both"/>
      </w:pPr>
      <w:r>
        <w:t xml:space="preserve">В </w:t>
      </w:r>
      <w:r w:rsidR="00191EC4">
        <w:t>Приложении «</w:t>
      </w:r>
      <w:proofErr w:type="spellStart"/>
      <w:r w:rsidR="00BC725B">
        <w:t>Чекбэк</w:t>
      </w:r>
      <w:proofErr w:type="spellEnd"/>
      <w:r w:rsidR="00191EC4">
        <w:t>»</w:t>
      </w:r>
      <w:r w:rsidR="007326F5">
        <w:t xml:space="preserve"> в разделе Акции</w:t>
      </w:r>
      <w:r w:rsidR="00B1336B">
        <w:t>,</w:t>
      </w:r>
    </w:p>
    <w:p w14:paraId="49591B7C" w14:textId="77777777" w:rsidR="00041901" w:rsidRPr="00FD4DE2" w:rsidRDefault="000F3655" w:rsidP="00EC36D9">
      <w:pPr>
        <w:pStyle w:val="a3"/>
        <w:spacing w:before="1" w:line="252" w:lineRule="exact"/>
        <w:ind w:left="426"/>
      </w:pPr>
      <w:r w:rsidRPr="00FD4DE2">
        <w:lastRenderedPageBreak/>
        <w:t xml:space="preserve">По телефону информационной Горячей линии круглосуточно: </w:t>
      </w:r>
      <w:r w:rsidR="00E3599B" w:rsidRPr="00BF591E">
        <w:t>88002008</w:t>
      </w:r>
      <w:r w:rsidR="00AD3B7B" w:rsidRPr="00BF591E">
        <w:t>9</w:t>
      </w:r>
      <w:r w:rsidR="00E3599B" w:rsidRPr="00BF591E">
        <w:t xml:space="preserve">00 </w:t>
      </w:r>
      <w:r w:rsidRPr="00BF591E">
        <w:t>(звонок по России</w:t>
      </w:r>
      <w:r w:rsidRPr="00FD4DE2">
        <w:t xml:space="preserve"> бесплатный).</w:t>
      </w:r>
    </w:p>
    <w:p w14:paraId="7A803438" w14:textId="62DB1CC3" w:rsidR="00F82950" w:rsidRPr="002D7878" w:rsidRDefault="000F3655" w:rsidP="00EC36D9">
      <w:pPr>
        <w:pStyle w:val="a4"/>
        <w:numPr>
          <w:ilvl w:val="2"/>
          <w:numId w:val="41"/>
        </w:numPr>
        <w:tabs>
          <w:tab w:val="left" w:pos="809"/>
        </w:tabs>
        <w:ind w:left="426" w:right="135" w:firstLine="0"/>
      </w:pPr>
      <w:r w:rsidRPr="00FD4DE2">
        <w:t>Об изменениях условий проведения Акции Участники Акции информируются путем размещения новой редакции Правил Акции на Промо-сайт</w:t>
      </w:r>
      <w:r w:rsidR="006274B2" w:rsidRPr="00FD4DE2">
        <w:t>е</w:t>
      </w:r>
      <w:r w:rsidRPr="00FD4DE2">
        <w:t xml:space="preserve"> Акции</w:t>
      </w:r>
      <w:r w:rsidRPr="00BF591E">
        <w:t>:</w:t>
      </w:r>
      <w:r w:rsidRPr="00BF591E">
        <w:rPr>
          <w:spacing w:val="-6"/>
        </w:rPr>
        <w:t xml:space="preserve"> </w:t>
      </w:r>
      <w:hyperlink r:id="rId19" w:tgtFrame="_blank" w:tooltip="https://www.proplan.ru/cat/innovation" w:history="1">
        <w:r w:rsidR="00C95CEB" w:rsidRPr="00B702B5">
          <w:rPr>
            <w:rStyle w:val="a6"/>
          </w:rPr>
          <w:t>https://www.proplan.ru/cat/innovation</w:t>
        </w:r>
      </w:hyperlink>
      <w:r w:rsidR="00F82950">
        <w:t xml:space="preserve"> и</w:t>
      </w:r>
      <w:r w:rsidR="00F82950" w:rsidRPr="002D7878">
        <w:t xml:space="preserve"> </w:t>
      </w:r>
      <w:r w:rsidR="00F82950" w:rsidRPr="000F50CD">
        <w:t xml:space="preserve">на странице акции </w:t>
      </w:r>
      <w:r w:rsidR="00F82950">
        <w:rPr>
          <w:lang w:val="en-US"/>
        </w:rPr>
        <w:t>PRO</w:t>
      </w:r>
      <w:r w:rsidR="00F82950" w:rsidRPr="00EA67BE">
        <w:t xml:space="preserve"> </w:t>
      </w:r>
      <w:r w:rsidR="00F82950">
        <w:rPr>
          <w:lang w:val="en-US"/>
        </w:rPr>
        <w:t>PLAN</w:t>
      </w:r>
      <w:r w:rsidR="00F82950" w:rsidRPr="000F50CD">
        <w:t xml:space="preserve"> в </w:t>
      </w:r>
      <w:r w:rsidR="008D20F3">
        <w:t>Приложении</w:t>
      </w:r>
      <w:r w:rsidR="008D20F3" w:rsidRPr="000F50CD">
        <w:t xml:space="preserve"> </w:t>
      </w:r>
      <w:r w:rsidR="008D20F3">
        <w:t>«</w:t>
      </w:r>
      <w:proofErr w:type="spellStart"/>
      <w:r w:rsidR="00F82950" w:rsidRPr="000F50CD">
        <w:t>Чекбэк</w:t>
      </w:r>
      <w:proofErr w:type="spellEnd"/>
      <w:r w:rsidR="008D20F3">
        <w:t>»</w:t>
      </w:r>
      <w:r w:rsidR="00B1336B">
        <w:t>.</w:t>
      </w:r>
      <w:r w:rsidR="00F82950" w:rsidRPr="002D7878">
        <w:rPr>
          <w:color w:val="1F497D"/>
        </w:rPr>
        <w:t xml:space="preserve">  </w:t>
      </w:r>
    </w:p>
    <w:p w14:paraId="23602FD2" w14:textId="77777777" w:rsidR="00041901" w:rsidRPr="00FD4DE2" w:rsidRDefault="00041901" w:rsidP="00EC36D9">
      <w:pPr>
        <w:pStyle w:val="a3"/>
        <w:spacing w:before="11"/>
        <w:ind w:left="426"/>
        <w:rPr>
          <w:b/>
        </w:rPr>
      </w:pPr>
    </w:p>
    <w:p w14:paraId="3C175F49" w14:textId="77777777" w:rsidR="00041901" w:rsidRPr="00FD4DE2" w:rsidRDefault="000F3655" w:rsidP="00EC36D9">
      <w:pPr>
        <w:pStyle w:val="2"/>
        <w:numPr>
          <w:ilvl w:val="0"/>
          <w:numId w:val="41"/>
        </w:numPr>
        <w:tabs>
          <w:tab w:val="left" w:pos="821"/>
        </w:tabs>
        <w:spacing w:line="240" w:lineRule="auto"/>
        <w:ind w:left="426" w:firstLine="0"/>
      </w:pPr>
      <w:r w:rsidRPr="00FD4DE2">
        <w:t>Призовой фонд Акции включается в себя следующие</w:t>
      </w:r>
      <w:r w:rsidRPr="00FD4DE2">
        <w:rPr>
          <w:spacing w:val="-6"/>
        </w:rPr>
        <w:t xml:space="preserve"> </w:t>
      </w:r>
      <w:r w:rsidRPr="00FD4DE2">
        <w:t>Призы:</w:t>
      </w:r>
    </w:p>
    <w:p w14:paraId="67AF3EBF" w14:textId="77777777" w:rsidR="00403E40" w:rsidRPr="00FD4DE2" w:rsidRDefault="00403E40" w:rsidP="00EC36D9">
      <w:pPr>
        <w:pStyle w:val="2"/>
        <w:tabs>
          <w:tab w:val="left" w:pos="821"/>
        </w:tabs>
        <w:spacing w:line="240" w:lineRule="auto"/>
        <w:ind w:left="426" w:firstLine="0"/>
      </w:pPr>
    </w:p>
    <w:p w14:paraId="1FAA5C45" w14:textId="24FB5C3E" w:rsidR="007326F5" w:rsidRPr="00C905E4" w:rsidRDefault="000F3655" w:rsidP="00EC36D9">
      <w:pPr>
        <w:pStyle w:val="2"/>
        <w:numPr>
          <w:ilvl w:val="1"/>
          <w:numId w:val="41"/>
        </w:numPr>
        <w:tabs>
          <w:tab w:val="left" w:pos="809"/>
        </w:tabs>
        <w:spacing w:before="1"/>
        <w:ind w:left="426" w:firstLine="0"/>
        <w:rPr>
          <w:b w:val="0"/>
        </w:rPr>
      </w:pPr>
      <w:r w:rsidRPr="00C905E4">
        <w:t>Гарантированны</w:t>
      </w:r>
      <w:r w:rsidR="007326F5" w:rsidRPr="00C905E4">
        <w:t>е</w:t>
      </w:r>
      <w:r w:rsidRPr="00C905E4">
        <w:t xml:space="preserve"> приз</w:t>
      </w:r>
      <w:r w:rsidR="00C905E4" w:rsidRPr="00C905E4">
        <w:t>ы</w:t>
      </w:r>
      <w:r w:rsidR="00C905E4" w:rsidRPr="00C905E4">
        <w:rPr>
          <w:b w:val="0"/>
        </w:rPr>
        <w:t xml:space="preserve"> - </w:t>
      </w:r>
      <w:r w:rsidR="00770CEF" w:rsidRPr="00C905E4">
        <w:rPr>
          <w:b w:val="0"/>
        </w:rPr>
        <w:t xml:space="preserve">Образцы продукции </w:t>
      </w:r>
      <w:bookmarkStart w:id="2" w:name="_Hlk74660254"/>
      <w:r w:rsidR="00770CEF" w:rsidRPr="00C905E4">
        <w:rPr>
          <w:b w:val="0"/>
          <w:lang w:val="en-US"/>
        </w:rPr>
        <w:t>Pro</w:t>
      </w:r>
      <w:r w:rsidR="00770CEF" w:rsidRPr="00C905E4">
        <w:rPr>
          <w:b w:val="0"/>
        </w:rPr>
        <w:t xml:space="preserve"> </w:t>
      </w:r>
      <w:r w:rsidR="00770CEF" w:rsidRPr="00C905E4">
        <w:rPr>
          <w:b w:val="0"/>
          <w:lang w:val="en-US"/>
        </w:rPr>
        <w:t>Plan</w:t>
      </w:r>
      <w:r w:rsidR="00770CEF" w:rsidRPr="00C905E4">
        <w:rPr>
          <w:b w:val="0"/>
        </w:rPr>
        <w:t xml:space="preserve"> </w:t>
      </w:r>
      <w:proofErr w:type="spellStart"/>
      <w:r w:rsidR="00770CEF" w:rsidRPr="00C905E4">
        <w:rPr>
          <w:b w:val="0"/>
          <w:lang w:val="en-US"/>
        </w:rPr>
        <w:t>LiveClear</w:t>
      </w:r>
      <w:proofErr w:type="spellEnd"/>
      <w:r w:rsidR="00770CEF" w:rsidRPr="00C905E4">
        <w:rPr>
          <w:b w:val="0"/>
        </w:rPr>
        <w:t xml:space="preserve"> (2,8 кг)</w:t>
      </w:r>
      <w:r w:rsidR="00F53D87" w:rsidRPr="00C905E4">
        <w:rPr>
          <w:b w:val="0"/>
        </w:rPr>
        <w:t>.</w:t>
      </w:r>
      <w:r w:rsidR="00403E40" w:rsidRPr="00C905E4">
        <w:rPr>
          <w:b w:val="0"/>
        </w:rPr>
        <w:t xml:space="preserve"> </w:t>
      </w:r>
      <w:bookmarkEnd w:id="2"/>
      <w:r w:rsidR="00403E40" w:rsidRPr="00C905E4">
        <w:rPr>
          <w:b w:val="0"/>
        </w:rPr>
        <w:t xml:space="preserve">Количество Призов, указанных в </w:t>
      </w:r>
      <w:r w:rsidR="0053332D" w:rsidRPr="00C905E4">
        <w:rPr>
          <w:b w:val="0"/>
        </w:rPr>
        <w:t>настоящем пункте</w:t>
      </w:r>
      <w:r w:rsidR="00403E40" w:rsidRPr="00C905E4">
        <w:rPr>
          <w:b w:val="0"/>
        </w:rPr>
        <w:t xml:space="preserve"> ограничено – </w:t>
      </w:r>
      <w:r w:rsidR="00770CEF" w:rsidRPr="00C905E4">
        <w:rPr>
          <w:b w:val="0"/>
        </w:rPr>
        <w:t>20 000</w:t>
      </w:r>
      <w:r w:rsidR="009F414A" w:rsidRPr="00C905E4">
        <w:rPr>
          <w:b w:val="0"/>
        </w:rPr>
        <w:t xml:space="preserve"> </w:t>
      </w:r>
      <w:r w:rsidR="00403E40" w:rsidRPr="00C905E4">
        <w:rPr>
          <w:b w:val="0"/>
        </w:rPr>
        <w:t>(</w:t>
      </w:r>
      <w:r w:rsidR="00770CEF" w:rsidRPr="00C905E4">
        <w:rPr>
          <w:b w:val="0"/>
        </w:rPr>
        <w:t>Двадцать тысяч</w:t>
      </w:r>
      <w:r w:rsidR="00403E40" w:rsidRPr="00C905E4">
        <w:rPr>
          <w:b w:val="0"/>
        </w:rPr>
        <w:t>) штук.</w:t>
      </w:r>
    </w:p>
    <w:p w14:paraId="6E26F3BF" w14:textId="294AF89C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4" w:firstLine="0"/>
      </w:pPr>
      <w:r w:rsidRPr="00FD4DE2">
        <w:t>Стоимость Призов, описанных в п. 1</w:t>
      </w:r>
      <w:r w:rsidR="002A01DD" w:rsidRPr="00FD4DE2">
        <w:t>0</w:t>
      </w:r>
      <w:r w:rsidRPr="00FD4DE2">
        <w:t>.1</w:t>
      </w:r>
      <w:r w:rsidR="00491621">
        <w:t xml:space="preserve">, </w:t>
      </w:r>
      <w:r w:rsidR="002A01DD" w:rsidRPr="00FD4DE2">
        <w:t xml:space="preserve"> </w:t>
      </w:r>
      <w:r w:rsidRPr="00FD4DE2">
        <w:t>настоящих Правил, вручаемых Участникам Акции, не превышает 4000 (четыре тысячи) рублей 00 копеек. Согласно действующему законодательству РФ не облагаются налогом на доходы физических лиц (НДФЛ) доходы, не превышающие</w:t>
      </w:r>
      <w:r w:rsidR="00C8519B">
        <w:t xml:space="preserve"> в совокупности 4</w:t>
      </w:r>
      <w:r w:rsidRPr="00FD4DE2">
        <w:t>000,00 руб. (</w:t>
      </w:r>
      <w:r w:rsidR="00C8519B">
        <w:t>Ч</w:t>
      </w:r>
      <w:r w:rsidRPr="00FD4DE2">
        <w:t xml:space="preserve">етыре тысячи рублей 00 копеек), полученные за налоговый период (календарный год) от организаций,  в </w:t>
      </w:r>
      <w:proofErr w:type="spellStart"/>
      <w:r w:rsidRPr="00FD4DE2">
        <w:t>т.ч</w:t>
      </w:r>
      <w:proofErr w:type="spellEnd"/>
      <w:r w:rsidRPr="00FD4DE2">
        <w:t>., в виде подарков, выигрышей или призов в проводимых конкурсах, играх и других мероприятиях в  целях рекламы товаров (работ, услуг) (п. 28 ст. 217 НК</w:t>
      </w:r>
      <w:r w:rsidRPr="00FD4DE2">
        <w:rPr>
          <w:spacing w:val="-10"/>
        </w:rPr>
        <w:t xml:space="preserve"> </w:t>
      </w:r>
      <w:r w:rsidRPr="00FD4DE2">
        <w:t>РФ).</w:t>
      </w:r>
    </w:p>
    <w:p w14:paraId="30487281" w14:textId="2271E25C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6" w:firstLine="0"/>
      </w:pPr>
      <w:r w:rsidRPr="00FD4DE2">
        <w:t xml:space="preserve">Выплата </w:t>
      </w:r>
      <w:r w:rsidR="0079241F" w:rsidRPr="00FD4DE2">
        <w:t>У</w:t>
      </w:r>
      <w:r w:rsidRPr="00FD4DE2">
        <w:t xml:space="preserve">частнику Акции денежного эквивалента стоимости призов, возврат и обмен призов, замена призов по просьбе </w:t>
      </w:r>
      <w:r w:rsidR="00A84B19" w:rsidRPr="00FD4DE2">
        <w:t>У</w:t>
      </w:r>
      <w:r w:rsidRPr="00FD4DE2">
        <w:t>частников</w:t>
      </w:r>
      <w:r w:rsidR="00A84B19" w:rsidRPr="00FD4DE2">
        <w:t xml:space="preserve"> Акции</w:t>
      </w:r>
      <w:r w:rsidRPr="00FD4DE2">
        <w:t xml:space="preserve"> и победителей Акции Организатором не</w:t>
      </w:r>
      <w:r w:rsidRPr="00FD4DE2">
        <w:rPr>
          <w:spacing w:val="-6"/>
        </w:rPr>
        <w:t xml:space="preserve"> </w:t>
      </w:r>
      <w:r w:rsidRPr="00FD4DE2">
        <w:t>производится.</w:t>
      </w:r>
    </w:p>
    <w:p w14:paraId="015A541C" w14:textId="572AB5D1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spacing w:before="1"/>
        <w:ind w:left="426" w:right="133" w:firstLine="0"/>
      </w:pPr>
      <w:r w:rsidRPr="00FD4DE2">
        <w:t xml:space="preserve">Один </w:t>
      </w:r>
      <w:r w:rsidR="00A84B19" w:rsidRPr="00FD4DE2">
        <w:t>К</w:t>
      </w:r>
      <w:r w:rsidRPr="00FD4DE2">
        <w:t xml:space="preserve">ассовый чек может быть использован Участником для </w:t>
      </w:r>
      <w:r w:rsidR="00C8519B">
        <w:t>получения Гарантированного приза</w:t>
      </w:r>
      <w:r w:rsidRPr="00FD4DE2">
        <w:t>, указанн</w:t>
      </w:r>
      <w:r w:rsidR="002E4A9F">
        <w:t xml:space="preserve">ого </w:t>
      </w:r>
      <w:r w:rsidRPr="00FD4DE2">
        <w:t xml:space="preserve">в п. </w:t>
      </w:r>
      <w:r w:rsidR="002A01DD" w:rsidRPr="00FD4DE2">
        <w:t>10</w:t>
      </w:r>
      <w:r w:rsidR="002E4A9F">
        <w:t>.1.</w:t>
      </w:r>
      <w:r w:rsidR="002A01DD" w:rsidRPr="00FD4DE2">
        <w:t xml:space="preserve"> </w:t>
      </w:r>
      <w:r w:rsidRPr="00FD4DE2">
        <w:t xml:space="preserve">настоящих Правил, </w:t>
      </w:r>
      <w:r w:rsidR="001B4A10">
        <w:t>только один раз</w:t>
      </w:r>
      <w:r w:rsidRPr="00FD4DE2">
        <w:t>.</w:t>
      </w:r>
    </w:p>
    <w:p w14:paraId="01597291" w14:textId="77777777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spacing w:before="1"/>
        <w:ind w:left="426" w:right="133" w:firstLine="0"/>
      </w:pPr>
      <w:r w:rsidRPr="00FD4DE2">
        <w:t xml:space="preserve">Участник обязан сохранить </w:t>
      </w:r>
      <w:r w:rsidR="00536E7D" w:rsidRPr="00FD4DE2">
        <w:t>К</w:t>
      </w:r>
      <w:r w:rsidRPr="00FD4DE2">
        <w:t xml:space="preserve">ассовый чек, подтверждающий покупку Продукции, до окончания Общего срока проведения Акции. В процессе признания Участника Акции обладателем Приза, Организатор вправе потребовать от такого Участника предоставить оригинал </w:t>
      </w:r>
      <w:r w:rsidR="00536E7D" w:rsidRPr="00FD4DE2">
        <w:t xml:space="preserve">Кассового </w:t>
      </w:r>
      <w:r w:rsidRPr="00FD4DE2">
        <w:t>чека для подтверждения факта покупки Продукции.</w:t>
      </w:r>
    </w:p>
    <w:p w14:paraId="47551A8A" w14:textId="0DF66650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spacing w:before="1"/>
        <w:ind w:left="426" w:right="134" w:firstLine="0"/>
      </w:pPr>
      <w:r w:rsidRPr="00FD4DE2">
        <w:t>Факт направления Участником Заявки подразумевает, что он ознакомлен</w:t>
      </w:r>
      <w:r w:rsidR="001B4A10">
        <w:t xml:space="preserve"> и </w:t>
      </w:r>
      <w:r w:rsidRPr="00FD4DE2">
        <w:t>полностью согласен с настоящими Правилами</w:t>
      </w:r>
      <w:r w:rsidR="001B4A10">
        <w:t xml:space="preserve">, </w:t>
      </w:r>
      <w:r w:rsidR="00926F7B" w:rsidRPr="005C60DC">
        <w:t>Правила</w:t>
      </w:r>
      <w:r w:rsidR="00926F7B">
        <w:t>ми</w:t>
      </w:r>
      <w:r w:rsidR="00926F7B" w:rsidRPr="005C60DC">
        <w:t xml:space="preserve"> Программы лояльности,  размещенны</w:t>
      </w:r>
      <w:r w:rsidR="00926F7B">
        <w:t>ми</w:t>
      </w:r>
      <w:r w:rsidR="00926F7B" w:rsidRPr="005C60DC">
        <w:t xml:space="preserve"> на Сайте по адресу</w:t>
      </w:r>
      <w:r w:rsidR="00400295">
        <w:t xml:space="preserve"> </w:t>
      </w:r>
      <w:hyperlink r:id="rId20" w:tgtFrame="_blank" w:tooltip="https://www.proplan.ru/cat/innovation" w:history="1">
        <w:r w:rsidR="00C95CEB" w:rsidRPr="00B702B5">
          <w:rPr>
            <w:rStyle w:val="a6"/>
          </w:rPr>
          <w:t>https://www.proplan.ru/cat/innovation</w:t>
        </w:r>
      </w:hyperlink>
      <w:r w:rsidR="00926F7B">
        <w:t xml:space="preserve">, </w:t>
      </w:r>
      <w:r w:rsidR="001B4A10">
        <w:t>а также</w:t>
      </w:r>
      <w:r w:rsidRPr="00FD4DE2">
        <w:t xml:space="preserve"> выражает свое согласие на обработку</w:t>
      </w:r>
      <w:r w:rsidR="001B4A10">
        <w:t xml:space="preserve"> своих</w:t>
      </w:r>
      <w:r w:rsidRPr="00FD4DE2">
        <w:t xml:space="preserve"> персональных данных в соответствии с настоящими</w:t>
      </w:r>
      <w:r w:rsidRPr="00FD4DE2">
        <w:rPr>
          <w:spacing w:val="-3"/>
        </w:rPr>
        <w:t xml:space="preserve"> </w:t>
      </w:r>
      <w:r w:rsidRPr="00FD4DE2">
        <w:t>Правилами.</w:t>
      </w:r>
    </w:p>
    <w:p w14:paraId="26E80716" w14:textId="29BC83EF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6" w:firstLine="0"/>
      </w:pPr>
      <w:r w:rsidRPr="00FD4DE2">
        <w:t xml:space="preserve">Совершая действия указанные в </w:t>
      </w:r>
      <w:proofErr w:type="spellStart"/>
      <w:r w:rsidR="008D20F3" w:rsidRPr="00FD4DE2">
        <w:t>п.</w:t>
      </w:r>
      <w:r w:rsidR="008D20F3">
        <w:t>п</w:t>
      </w:r>
      <w:proofErr w:type="spellEnd"/>
      <w:r w:rsidR="008D20F3">
        <w:t xml:space="preserve">. </w:t>
      </w:r>
      <w:r w:rsidR="008D20F3" w:rsidRPr="00FD4DE2">
        <w:t>8.1</w:t>
      </w:r>
      <w:r w:rsidR="008D20F3">
        <w:t xml:space="preserve">-8.1.2, 8.1.4 или в </w:t>
      </w:r>
      <w:proofErr w:type="spellStart"/>
      <w:r w:rsidR="008D20F3">
        <w:t>п.п</w:t>
      </w:r>
      <w:proofErr w:type="spellEnd"/>
      <w:r w:rsidR="008D20F3">
        <w:t>. 8.1.1, 8.1.3, 8.1.5</w:t>
      </w:r>
      <w:r w:rsidRPr="00FD4DE2">
        <w:t xml:space="preserve"> настоящих Правил, Участник подтверждает, что является дееспособным совершеннолетним гражданином Российской Федерации, зарегистрированным на территории Российской</w:t>
      </w:r>
      <w:r w:rsidRPr="00FD4DE2">
        <w:rPr>
          <w:spacing w:val="-5"/>
        </w:rPr>
        <w:t xml:space="preserve"> </w:t>
      </w:r>
      <w:r w:rsidRPr="00FD4DE2">
        <w:t>Федерации.</w:t>
      </w:r>
    </w:p>
    <w:p w14:paraId="2E64A080" w14:textId="77777777" w:rsidR="00041901" w:rsidRPr="00FD4DE2" w:rsidRDefault="00041901" w:rsidP="00EC36D9">
      <w:pPr>
        <w:pStyle w:val="a3"/>
        <w:spacing w:before="10"/>
        <w:ind w:left="426"/>
      </w:pPr>
    </w:p>
    <w:p w14:paraId="656E093E" w14:textId="77777777" w:rsidR="00041901" w:rsidRPr="00FD4DE2" w:rsidRDefault="000F3655" w:rsidP="00EC36D9">
      <w:pPr>
        <w:pStyle w:val="2"/>
        <w:numPr>
          <w:ilvl w:val="0"/>
          <w:numId w:val="41"/>
        </w:numPr>
        <w:tabs>
          <w:tab w:val="left" w:pos="821"/>
        </w:tabs>
        <w:spacing w:line="240" w:lineRule="auto"/>
        <w:ind w:left="426" w:firstLine="0"/>
      </w:pPr>
      <w:r w:rsidRPr="00FD4DE2">
        <w:t>Ограничения при регистрации</w:t>
      </w:r>
      <w:r w:rsidRPr="00FD4DE2">
        <w:rPr>
          <w:spacing w:val="-4"/>
        </w:rPr>
        <w:t xml:space="preserve"> </w:t>
      </w:r>
      <w:r w:rsidRPr="00FD4DE2">
        <w:t>чеков:</w:t>
      </w:r>
    </w:p>
    <w:p w14:paraId="496578F3" w14:textId="7ED8625D" w:rsidR="001262F4" w:rsidRPr="00FD4DE2" w:rsidRDefault="001262F4" w:rsidP="00EC36D9">
      <w:pPr>
        <w:pStyle w:val="a4"/>
        <w:numPr>
          <w:ilvl w:val="1"/>
          <w:numId w:val="41"/>
        </w:numPr>
        <w:ind w:left="426" w:firstLine="0"/>
      </w:pPr>
      <w:r w:rsidRPr="00FD4DE2">
        <w:t xml:space="preserve">Каждый </w:t>
      </w:r>
      <w:r w:rsidR="00A31218" w:rsidRPr="00FD4DE2">
        <w:t>У</w:t>
      </w:r>
      <w:r w:rsidRPr="00FD4DE2">
        <w:t xml:space="preserve">частник Акции может получить </w:t>
      </w:r>
      <w:r w:rsidR="000557CA" w:rsidRPr="00FD4DE2">
        <w:t xml:space="preserve">не более </w:t>
      </w:r>
      <w:r w:rsidR="00770CEF">
        <w:t>1</w:t>
      </w:r>
      <w:r w:rsidR="00363EA6" w:rsidRPr="00BF591E">
        <w:t xml:space="preserve"> (</w:t>
      </w:r>
      <w:r w:rsidR="00770CEF">
        <w:t>одного</w:t>
      </w:r>
      <w:r w:rsidR="00363EA6" w:rsidRPr="00BF591E">
        <w:t xml:space="preserve">) </w:t>
      </w:r>
      <w:r w:rsidR="00770CEF">
        <w:t>Гарантированного приза</w:t>
      </w:r>
      <w:r w:rsidR="001B4A10">
        <w:t xml:space="preserve"> за весь период Акции</w:t>
      </w:r>
      <w:r w:rsidRPr="00FD4DE2">
        <w:t>.</w:t>
      </w:r>
    </w:p>
    <w:p w14:paraId="4E52BB60" w14:textId="2DDA3AC3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8" w:firstLine="0"/>
      </w:pPr>
      <w:r w:rsidRPr="00FD4DE2">
        <w:t xml:space="preserve">Каждый Участник в период регистрации </w:t>
      </w:r>
      <w:r w:rsidR="00A31218" w:rsidRPr="00FD4DE2">
        <w:t xml:space="preserve">Кассовых </w:t>
      </w:r>
      <w:r w:rsidRPr="00FD4DE2">
        <w:t xml:space="preserve">чеков может зарегистрировать не более 1 (одного) </w:t>
      </w:r>
      <w:r w:rsidR="00D170DB">
        <w:t xml:space="preserve">Корректного </w:t>
      </w:r>
      <w:r w:rsidRPr="00FD4DE2">
        <w:t xml:space="preserve">чека </w:t>
      </w:r>
      <w:r w:rsidR="000557CA" w:rsidRPr="005125A9">
        <w:t>за весь период Акции</w:t>
      </w:r>
      <w:r w:rsidR="001B4A10" w:rsidRPr="005125A9">
        <w:t>.</w:t>
      </w:r>
    </w:p>
    <w:p w14:paraId="56EB28A4" w14:textId="181A5D5B" w:rsidR="00041901" w:rsidRPr="002D7878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4" w:firstLine="0"/>
      </w:pPr>
      <w:r w:rsidRPr="00FD4DE2">
        <w:t xml:space="preserve">При регистрации </w:t>
      </w:r>
      <w:r w:rsidR="00A31218" w:rsidRPr="00FD4DE2">
        <w:t xml:space="preserve">Кассовых </w:t>
      </w:r>
      <w:r w:rsidRPr="00FD4DE2">
        <w:t xml:space="preserve">чеков запрещено использовать программное обеспечение, механические, электронные приборы и/или устройства, которые позволяют автоматически генерировать индивидуальные чеки или регистрировать их, также запрещено использование прочих несанкционированных методов участия  в Акции иным способом, кроме как личное участие посредством исполнения действий, </w:t>
      </w:r>
      <w:r w:rsidRPr="002D7878">
        <w:t>указанных в п.</w:t>
      </w:r>
      <w:r w:rsidR="00D170DB">
        <w:t>8.</w:t>
      </w:r>
      <w:r w:rsidRPr="002D7878">
        <w:t xml:space="preserve"> Правил.</w:t>
      </w:r>
    </w:p>
    <w:p w14:paraId="16830275" w14:textId="0C6404B3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4" w:firstLine="0"/>
      </w:pPr>
      <w:r w:rsidRPr="00FD4DE2">
        <w:t xml:space="preserve">В случае подозрений в использовании Участником специальных программ, скриптов, позволяющих выполнить подделку и загрузку недостоверных </w:t>
      </w:r>
      <w:r w:rsidR="00A31218" w:rsidRPr="00FD4DE2">
        <w:t xml:space="preserve">Кассовых </w:t>
      </w:r>
      <w:r w:rsidRPr="00FD4DE2">
        <w:t>чеков, упростить их регистрацию в программе,</w:t>
      </w:r>
      <w:r w:rsidR="00D170DB">
        <w:t xml:space="preserve"> а также иных действий Участника, которые характеризуют его, как недобросовестного Участника, </w:t>
      </w:r>
      <w:r w:rsidRPr="00FD4DE2">
        <w:t xml:space="preserve"> Участник автоматически считается нарушителем условий Акции и его номер мобильного телефона блокируется для участия в Акции до конца срока проведения Акции без дополнительных уведомлений и объяснений причин. В случае полной блокировки Участника данные Участника по Акции аннулируются и </w:t>
      </w:r>
      <w:r w:rsidR="00F37D79">
        <w:t xml:space="preserve">присужденные </w:t>
      </w:r>
      <w:r w:rsidRPr="00FD4DE2">
        <w:t>ранее, но не выданные призы, не выдаются/</w:t>
      </w:r>
      <w:r w:rsidRPr="00FD4DE2">
        <w:rPr>
          <w:spacing w:val="-2"/>
        </w:rPr>
        <w:t xml:space="preserve"> </w:t>
      </w:r>
      <w:r w:rsidRPr="00FD4DE2">
        <w:t>блокируются.</w:t>
      </w:r>
    </w:p>
    <w:p w14:paraId="3B02050A" w14:textId="77777777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spacing w:before="1"/>
        <w:ind w:left="426" w:right="137" w:firstLine="0"/>
      </w:pPr>
      <w:r w:rsidRPr="00FD4DE2">
        <w:t>Организатор при определении Победителей и обладателей Призов не учитывает</w:t>
      </w:r>
      <w:r w:rsidR="00A31218" w:rsidRPr="00FD4DE2">
        <w:t xml:space="preserve"> Кассовые</w:t>
      </w:r>
      <w:r w:rsidRPr="00FD4DE2">
        <w:t xml:space="preserve"> чеки, загруженные Участниками, в отношении которых Организатором принято решение об их отстранении от участия в</w:t>
      </w:r>
      <w:r w:rsidRPr="00FD4DE2">
        <w:rPr>
          <w:spacing w:val="-21"/>
        </w:rPr>
        <w:t xml:space="preserve"> </w:t>
      </w:r>
      <w:r w:rsidRPr="00FD4DE2">
        <w:t>Акции.</w:t>
      </w:r>
    </w:p>
    <w:p w14:paraId="578835DC" w14:textId="77777777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spacing w:line="242" w:lineRule="auto"/>
        <w:ind w:left="426" w:right="141" w:firstLine="0"/>
      </w:pPr>
      <w:r w:rsidRPr="00FD4DE2">
        <w:t>Организатор Акции в одностороннем порядке и без объяснения причин имеет право в любой момент исключить из числа Участников или Призеров</w:t>
      </w:r>
      <w:r w:rsidRPr="00FD4DE2">
        <w:rPr>
          <w:spacing w:val="-9"/>
        </w:rPr>
        <w:t xml:space="preserve"> </w:t>
      </w:r>
      <w:r w:rsidRPr="00FD4DE2">
        <w:t>лиц:</w:t>
      </w:r>
    </w:p>
    <w:p w14:paraId="1F8721F9" w14:textId="77777777" w:rsidR="00041901" w:rsidRPr="00FD4DE2" w:rsidRDefault="000F3655" w:rsidP="00EC36D9">
      <w:pPr>
        <w:pStyle w:val="a4"/>
        <w:numPr>
          <w:ilvl w:val="2"/>
          <w:numId w:val="41"/>
        </w:numPr>
        <w:tabs>
          <w:tab w:val="left" w:pos="809"/>
        </w:tabs>
        <w:spacing w:line="249" w:lineRule="exact"/>
        <w:ind w:left="426" w:firstLine="0"/>
      </w:pPr>
      <w:r w:rsidRPr="00FD4DE2">
        <w:t>не предоставивших сканы или оригиналы</w:t>
      </w:r>
      <w:r w:rsidRPr="00FD4DE2">
        <w:rPr>
          <w:spacing w:val="-4"/>
        </w:rPr>
        <w:t xml:space="preserve"> </w:t>
      </w:r>
      <w:r w:rsidR="00A31218" w:rsidRPr="00FD4DE2">
        <w:rPr>
          <w:spacing w:val="-4"/>
        </w:rPr>
        <w:t xml:space="preserve">Кассовых </w:t>
      </w:r>
      <w:r w:rsidRPr="00FD4DE2">
        <w:t>чеков;</w:t>
      </w:r>
    </w:p>
    <w:p w14:paraId="1E2F1A43" w14:textId="4F1C5F44" w:rsidR="00041901" w:rsidRPr="00FD4DE2" w:rsidRDefault="000F3655" w:rsidP="00732897">
      <w:pPr>
        <w:pStyle w:val="a4"/>
        <w:numPr>
          <w:ilvl w:val="2"/>
          <w:numId w:val="41"/>
        </w:numPr>
        <w:tabs>
          <w:tab w:val="left" w:pos="809"/>
          <w:tab w:val="left" w:pos="1540"/>
          <w:tab w:val="left" w:pos="3700"/>
          <w:tab w:val="left" w:pos="5140"/>
          <w:tab w:val="left" w:pos="8021"/>
        </w:tabs>
        <w:ind w:left="426" w:right="-16" w:firstLine="0"/>
      </w:pPr>
      <w:r w:rsidRPr="00FD4DE2">
        <w:t>не</w:t>
      </w:r>
      <w:r w:rsidR="002D7878">
        <w:t xml:space="preserve"> </w:t>
      </w:r>
      <w:r w:rsidRPr="00FD4DE2">
        <w:t>предоставивших</w:t>
      </w:r>
      <w:r w:rsidR="00732897">
        <w:t xml:space="preserve"> </w:t>
      </w:r>
      <w:r w:rsidRPr="00FD4DE2">
        <w:t>документы,</w:t>
      </w:r>
      <w:r w:rsidR="00732897">
        <w:t xml:space="preserve"> </w:t>
      </w:r>
      <w:r w:rsidR="001B4A10" w:rsidRPr="00FD4DE2">
        <w:t xml:space="preserve">информацию, </w:t>
      </w:r>
      <w:r w:rsidR="001B4A10" w:rsidRPr="00732897">
        <w:t>сведения</w:t>
      </w:r>
      <w:r w:rsidRPr="00FD4DE2">
        <w:t>,</w:t>
      </w:r>
      <w:r w:rsidR="0017343C" w:rsidRPr="00FD4DE2">
        <w:t xml:space="preserve"> </w:t>
      </w:r>
      <w:r w:rsidRPr="00732897">
        <w:t>установленные</w:t>
      </w:r>
      <w:r w:rsidRPr="00FD4DE2">
        <w:rPr>
          <w:spacing w:val="-3"/>
        </w:rPr>
        <w:t xml:space="preserve"> </w:t>
      </w:r>
      <w:r w:rsidRPr="00FD4DE2">
        <w:t>настоящими Правилами, необходимые Организатору</w:t>
      </w:r>
      <w:r w:rsidR="008D20F3">
        <w:t xml:space="preserve"> или Оператору</w:t>
      </w:r>
      <w:r w:rsidRPr="00FD4DE2">
        <w:t xml:space="preserve"> для вручения</w:t>
      </w:r>
      <w:r w:rsidRPr="00FD4DE2">
        <w:rPr>
          <w:spacing w:val="-6"/>
        </w:rPr>
        <w:t xml:space="preserve"> </w:t>
      </w:r>
      <w:r w:rsidRPr="00FD4DE2">
        <w:t>Призов;</w:t>
      </w:r>
    </w:p>
    <w:p w14:paraId="100F36CA" w14:textId="647351AE" w:rsidR="00041901" w:rsidRPr="00FD4DE2" w:rsidRDefault="000F3655" w:rsidP="00732897">
      <w:pPr>
        <w:pStyle w:val="a4"/>
        <w:numPr>
          <w:ilvl w:val="2"/>
          <w:numId w:val="41"/>
        </w:numPr>
        <w:tabs>
          <w:tab w:val="left" w:pos="809"/>
        </w:tabs>
        <w:spacing w:line="251" w:lineRule="exact"/>
        <w:ind w:left="426" w:right="-16" w:firstLine="0"/>
      </w:pPr>
      <w:r w:rsidRPr="00FD4DE2">
        <w:t>подозревающихся в неоднократной регистрации в Акции</w:t>
      </w:r>
      <w:r w:rsidR="001B4A10">
        <w:t xml:space="preserve"> под разными именами</w:t>
      </w:r>
      <w:r w:rsidR="00D170DB">
        <w:t>, электронными адресами</w:t>
      </w:r>
      <w:r w:rsidRPr="00FD4DE2">
        <w:t xml:space="preserve"> и попытке получения нескольких</w:t>
      </w:r>
      <w:r w:rsidRPr="00FD4DE2">
        <w:rPr>
          <w:spacing w:val="-19"/>
        </w:rPr>
        <w:t xml:space="preserve"> </w:t>
      </w:r>
      <w:r w:rsidRPr="00FD4DE2">
        <w:t>Призов</w:t>
      </w:r>
      <w:r w:rsidR="001B4A10">
        <w:t xml:space="preserve"> вопреки ограничениям, установленным Правилами</w:t>
      </w:r>
      <w:r w:rsidRPr="00FD4DE2">
        <w:t>;</w:t>
      </w:r>
    </w:p>
    <w:p w14:paraId="32B58A92" w14:textId="77777777" w:rsidR="001B4A10" w:rsidRDefault="000F3655" w:rsidP="00EC36D9">
      <w:pPr>
        <w:pStyle w:val="a4"/>
        <w:numPr>
          <w:ilvl w:val="2"/>
          <w:numId w:val="41"/>
        </w:numPr>
        <w:spacing w:before="1" w:line="252" w:lineRule="exact"/>
        <w:ind w:left="426" w:right="135" w:firstLine="0"/>
      </w:pPr>
      <w:r w:rsidRPr="00FD4DE2">
        <w:t>предоставивших о себе искажённую информацию или в отношении которых имеется подозрение о совершении мошеннических действий, целью которых является необоснованное получение</w:t>
      </w:r>
      <w:r w:rsidRPr="0033259B">
        <w:rPr>
          <w:spacing w:val="-10"/>
        </w:rPr>
        <w:t xml:space="preserve"> </w:t>
      </w:r>
      <w:r w:rsidRPr="00FD4DE2">
        <w:t>Приза</w:t>
      </w:r>
      <w:r w:rsidR="001B4A10">
        <w:t>.</w:t>
      </w:r>
    </w:p>
    <w:p w14:paraId="7991DCCD" w14:textId="77777777" w:rsidR="00041901" w:rsidRPr="00FD4DE2" w:rsidRDefault="000F3655" w:rsidP="00EC36D9">
      <w:pPr>
        <w:pStyle w:val="a4"/>
        <w:numPr>
          <w:ilvl w:val="2"/>
          <w:numId w:val="41"/>
        </w:numPr>
        <w:tabs>
          <w:tab w:val="left" w:pos="808"/>
          <w:tab w:val="left" w:pos="809"/>
        </w:tabs>
        <w:spacing w:before="1" w:line="252" w:lineRule="exact"/>
        <w:ind w:left="426" w:right="135" w:firstLine="0"/>
      </w:pPr>
      <w:r w:rsidRPr="00FD4DE2">
        <w:lastRenderedPageBreak/>
        <w:t>подозревающихся в неоднократной попытке получения нескольких</w:t>
      </w:r>
      <w:r w:rsidRPr="0033259B">
        <w:rPr>
          <w:spacing w:val="-7"/>
        </w:rPr>
        <w:t xml:space="preserve"> </w:t>
      </w:r>
      <w:r w:rsidRPr="00FD4DE2">
        <w:t>Призов;</w:t>
      </w:r>
    </w:p>
    <w:p w14:paraId="6BD09589" w14:textId="5D9A11EE" w:rsidR="00041901" w:rsidRPr="00FD4DE2" w:rsidRDefault="000F3655" w:rsidP="00EC36D9">
      <w:pPr>
        <w:pStyle w:val="a4"/>
        <w:numPr>
          <w:ilvl w:val="2"/>
          <w:numId w:val="41"/>
        </w:numPr>
        <w:tabs>
          <w:tab w:val="left" w:pos="809"/>
        </w:tabs>
        <w:ind w:left="426" w:right="136" w:firstLine="0"/>
      </w:pPr>
      <w:r w:rsidRPr="00FD4DE2">
        <w:t xml:space="preserve">нарушивших иные </w:t>
      </w:r>
      <w:r w:rsidRPr="00FD20D2">
        <w:t>положения настоящих Правил, включая, но, не ограничиваясь, условиями,</w:t>
      </w:r>
      <w:r w:rsidR="008A4462" w:rsidRPr="00FD20D2">
        <w:t xml:space="preserve">  </w:t>
      </w:r>
      <w:r w:rsidRPr="00FD20D2">
        <w:t>предусмотренными в разделе 1</w:t>
      </w:r>
      <w:r w:rsidR="00FD20D2" w:rsidRPr="00FD20D2">
        <w:t>3</w:t>
      </w:r>
      <w:r w:rsidR="00D170DB" w:rsidRPr="00FD20D2">
        <w:t>.</w:t>
      </w:r>
      <w:r w:rsidRPr="00FD20D2">
        <w:t xml:space="preserve"> настоящих</w:t>
      </w:r>
      <w:r w:rsidRPr="00FD4DE2">
        <w:rPr>
          <w:spacing w:val="-1"/>
        </w:rPr>
        <w:t xml:space="preserve"> </w:t>
      </w:r>
      <w:r w:rsidRPr="00FD4DE2">
        <w:t>Правил.</w:t>
      </w:r>
    </w:p>
    <w:p w14:paraId="3C05ACB8" w14:textId="547FDCB0" w:rsidR="00041901" w:rsidRPr="00FD4DE2" w:rsidRDefault="000F3655" w:rsidP="00EC36D9">
      <w:pPr>
        <w:pStyle w:val="a4"/>
        <w:numPr>
          <w:ilvl w:val="1"/>
          <w:numId w:val="41"/>
        </w:numPr>
        <w:tabs>
          <w:tab w:val="left" w:pos="809"/>
        </w:tabs>
        <w:ind w:left="426" w:right="133" w:firstLine="0"/>
      </w:pPr>
      <w:r w:rsidRPr="00FD4DE2">
        <w:t xml:space="preserve">Идентификация Участников </w:t>
      </w:r>
      <w:r w:rsidR="00E367B1">
        <w:t xml:space="preserve">Организатором </w:t>
      </w:r>
      <w:r w:rsidRPr="00FD4DE2">
        <w:t>в целях проведения Акции осуществляется по номеру личного мобильного телефона. В случае возникновения споров, Победителем признаётся владелец номера, указанный в договоре с оператором сотовой</w:t>
      </w:r>
      <w:r w:rsidRPr="00FD4DE2">
        <w:rPr>
          <w:spacing w:val="-7"/>
        </w:rPr>
        <w:t xml:space="preserve"> </w:t>
      </w:r>
      <w:r w:rsidRPr="00FD4DE2">
        <w:t>связи.</w:t>
      </w:r>
    </w:p>
    <w:p w14:paraId="7F22AFFF" w14:textId="77777777" w:rsidR="003C129C" w:rsidRPr="00FD4DE2" w:rsidRDefault="000F3655" w:rsidP="00EC36D9">
      <w:pPr>
        <w:pStyle w:val="2"/>
        <w:numPr>
          <w:ilvl w:val="0"/>
          <w:numId w:val="41"/>
        </w:numPr>
        <w:tabs>
          <w:tab w:val="left" w:pos="821"/>
        </w:tabs>
        <w:spacing w:before="206"/>
        <w:ind w:left="426" w:firstLine="0"/>
      </w:pPr>
      <w:r w:rsidRPr="00FD4DE2">
        <w:t>Порядок вручения</w:t>
      </w:r>
      <w:r w:rsidRPr="00FD4DE2">
        <w:rPr>
          <w:spacing w:val="-6"/>
        </w:rPr>
        <w:t xml:space="preserve"> </w:t>
      </w:r>
      <w:r w:rsidRPr="00FD4DE2">
        <w:t>призов:</w:t>
      </w:r>
    </w:p>
    <w:p w14:paraId="216296DA" w14:textId="401E3E38" w:rsidR="007033CA" w:rsidRDefault="003C129C" w:rsidP="00EC36D9">
      <w:pPr>
        <w:pStyle w:val="a4"/>
        <w:numPr>
          <w:ilvl w:val="1"/>
          <w:numId w:val="41"/>
        </w:numPr>
        <w:tabs>
          <w:tab w:val="left" w:pos="426"/>
          <w:tab w:val="left" w:pos="993"/>
        </w:tabs>
        <w:ind w:right="133" w:hanging="327"/>
      </w:pPr>
      <w:r w:rsidRPr="002D7878">
        <w:t xml:space="preserve">Для получения </w:t>
      </w:r>
      <w:r w:rsidR="0047200A" w:rsidRPr="002D7878">
        <w:t>Гарантированного приза Участнику необходимо</w:t>
      </w:r>
      <w:r w:rsidR="008D20F3">
        <w:t xml:space="preserve"> совершить</w:t>
      </w:r>
      <w:r w:rsidR="0047200A" w:rsidRPr="002D7878">
        <w:t xml:space="preserve"> </w:t>
      </w:r>
      <w:r w:rsidR="00AF6270">
        <w:t xml:space="preserve">действия, указанные в </w:t>
      </w:r>
      <w:proofErr w:type="spellStart"/>
      <w:r w:rsidR="008D20F3" w:rsidRPr="00FD4DE2">
        <w:t>п.</w:t>
      </w:r>
      <w:r w:rsidR="008D20F3">
        <w:t>п</w:t>
      </w:r>
      <w:proofErr w:type="spellEnd"/>
      <w:r w:rsidR="008D20F3">
        <w:t xml:space="preserve">. </w:t>
      </w:r>
      <w:r w:rsidR="008D20F3" w:rsidRPr="00FD4DE2">
        <w:t>8.1</w:t>
      </w:r>
      <w:r w:rsidR="008D20F3">
        <w:t xml:space="preserve">-8.1.2, 8.1.4 или в </w:t>
      </w:r>
      <w:proofErr w:type="spellStart"/>
      <w:r w:rsidR="008D20F3">
        <w:t>п.п</w:t>
      </w:r>
      <w:proofErr w:type="spellEnd"/>
      <w:r w:rsidR="008D20F3">
        <w:t xml:space="preserve">. 8.1.1, 8.1.3, 8.1.5 </w:t>
      </w:r>
      <w:r w:rsidR="00AF6270">
        <w:t>настоящих Правил.</w:t>
      </w:r>
    </w:p>
    <w:p w14:paraId="01651587" w14:textId="6345AE60" w:rsidR="007033CA" w:rsidRDefault="00E16102" w:rsidP="00EC36D9">
      <w:pPr>
        <w:pStyle w:val="a4"/>
        <w:numPr>
          <w:ilvl w:val="1"/>
          <w:numId w:val="41"/>
        </w:numPr>
        <w:tabs>
          <w:tab w:val="left" w:pos="426"/>
          <w:tab w:val="left" w:pos="993"/>
        </w:tabs>
        <w:ind w:right="133" w:hanging="327"/>
      </w:pPr>
      <w:r>
        <w:t>Сроки определения Победителей указаны в разделе 7</w:t>
      </w:r>
      <w:r w:rsidR="008D20F3">
        <w:t xml:space="preserve"> </w:t>
      </w:r>
      <w:r>
        <w:t>настоящих Правил.</w:t>
      </w:r>
    </w:p>
    <w:p w14:paraId="38528CBE" w14:textId="3978EA98" w:rsidR="00E16102" w:rsidRDefault="00E16102" w:rsidP="008D20F3">
      <w:pPr>
        <w:pStyle w:val="a4"/>
        <w:numPr>
          <w:ilvl w:val="1"/>
          <w:numId w:val="41"/>
        </w:numPr>
        <w:tabs>
          <w:tab w:val="left" w:pos="426"/>
          <w:tab w:val="left" w:pos="993"/>
        </w:tabs>
        <w:ind w:right="133" w:hanging="327"/>
      </w:pPr>
      <w:r>
        <w:t xml:space="preserve">Для получения Гарантированного приза Участник должен успешно выполнить действия, предусмотренные в </w:t>
      </w:r>
      <w:proofErr w:type="spellStart"/>
      <w:r w:rsidR="008D20F3" w:rsidRPr="00FD4DE2">
        <w:t>п.</w:t>
      </w:r>
      <w:r w:rsidR="008D20F3">
        <w:t>п</w:t>
      </w:r>
      <w:proofErr w:type="spellEnd"/>
      <w:r w:rsidR="008D20F3">
        <w:t xml:space="preserve">. </w:t>
      </w:r>
      <w:r w:rsidR="008D20F3" w:rsidRPr="00FD4DE2">
        <w:t>8.1</w:t>
      </w:r>
      <w:r w:rsidR="008D20F3">
        <w:t xml:space="preserve">-8.1.2, 8.1.4 или в </w:t>
      </w:r>
      <w:proofErr w:type="spellStart"/>
      <w:r w:rsidR="008D20F3">
        <w:t>п.п</w:t>
      </w:r>
      <w:proofErr w:type="spellEnd"/>
      <w:r w:rsidR="008D20F3">
        <w:t xml:space="preserve">. 8.1.1, 8.1.3, 8.1.5 Правил, </w:t>
      </w:r>
      <w:r>
        <w:t xml:space="preserve">а также </w:t>
      </w:r>
      <w:r w:rsidRPr="007033CA">
        <w:t>разделом 1</w:t>
      </w:r>
      <w:r w:rsidR="007033CA" w:rsidRPr="007033CA">
        <w:t>3</w:t>
      </w:r>
      <w:r>
        <w:t xml:space="preserve"> Правил. Каждый зарегистрированный Участником Акции Корректный чек автоматически принимается в качестве заявки на получения </w:t>
      </w:r>
      <w:r w:rsidR="00671B8E" w:rsidRPr="00671B8E">
        <w:t xml:space="preserve">Гарантированного </w:t>
      </w:r>
      <w:r>
        <w:t>приза.</w:t>
      </w:r>
    </w:p>
    <w:p w14:paraId="0ED3A19F" w14:textId="77777777" w:rsidR="00E16102" w:rsidRDefault="00E16102" w:rsidP="00EC36D9">
      <w:pPr>
        <w:tabs>
          <w:tab w:val="left" w:pos="809"/>
        </w:tabs>
        <w:ind w:right="133"/>
        <w:jc w:val="both"/>
      </w:pPr>
    </w:p>
    <w:p w14:paraId="73FB98A3" w14:textId="079AC1FD" w:rsidR="00E16102" w:rsidRDefault="007033CA" w:rsidP="00EC36D9">
      <w:pPr>
        <w:pStyle w:val="1"/>
        <w:numPr>
          <w:ilvl w:val="0"/>
          <w:numId w:val="41"/>
        </w:numPr>
        <w:spacing w:before="117"/>
        <w:ind w:hanging="1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102">
        <w:rPr>
          <w:sz w:val="22"/>
          <w:szCs w:val="22"/>
        </w:rPr>
        <w:t>Порядок доставки и получения</w:t>
      </w:r>
      <w:r w:rsidR="00E16102">
        <w:rPr>
          <w:spacing w:val="-3"/>
          <w:sz w:val="22"/>
          <w:szCs w:val="22"/>
        </w:rPr>
        <w:t xml:space="preserve"> </w:t>
      </w:r>
      <w:r w:rsidR="00E16102">
        <w:rPr>
          <w:sz w:val="22"/>
          <w:szCs w:val="22"/>
        </w:rPr>
        <w:t>Призов:</w:t>
      </w:r>
    </w:p>
    <w:p w14:paraId="4BDF8AB5" w14:textId="2B4E05D7" w:rsidR="007033CA" w:rsidRDefault="00732897" w:rsidP="00EC36D9">
      <w:pPr>
        <w:pStyle w:val="a4"/>
        <w:numPr>
          <w:ilvl w:val="1"/>
          <w:numId w:val="41"/>
        </w:numPr>
        <w:tabs>
          <w:tab w:val="left" w:pos="142"/>
          <w:tab w:val="left" w:pos="993"/>
        </w:tabs>
        <w:spacing w:before="120"/>
        <w:ind w:left="426" w:right="222" w:firstLine="0"/>
      </w:pPr>
      <w:r>
        <w:t>Оператор</w:t>
      </w:r>
      <w:r w:rsidRPr="007033CA">
        <w:t xml:space="preserve"> </w:t>
      </w:r>
      <w:r w:rsidR="00E16102" w:rsidRPr="007033CA">
        <w:t xml:space="preserve">уведомляет Участников, ставших Победителями Акции в отношении Гарантированных призов, посредством отправки </w:t>
      </w:r>
      <w:r w:rsidR="00E16102" w:rsidRPr="007033CA">
        <w:rPr>
          <w:lang w:val="en-US"/>
        </w:rPr>
        <w:t>e</w:t>
      </w:r>
      <w:r w:rsidR="00E16102" w:rsidRPr="007033CA">
        <w:t>-</w:t>
      </w:r>
      <w:r w:rsidR="00E16102" w:rsidRPr="007033CA">
        <w:rPr>
          <w:lang w:val="en-US"/>
        </w:rPr>
        <w:t>mail</w:t>
      </w:r>
      <w:r w:rsidR="00E16102" w:rsidRPr="007033CA">
        <w:t xml:space="preserve"> сообщения на адрес электронного почтового ящика, указанного при регистрации Корректного чека, в течение 10 (десяти) рабочих дней с даты успешного проведения </w:t>
      </w:r>
      <w:proofErr w:type="spellStart"/>
      <w:r w:rsidR="00E16102" w:rsidRPr="007033CA">
        <w:t>модерации</w:t>
      </w:r>
      <w:proofErr w:type="spellEnd"/>
      <w:r w:rsidR="00E16102" w:rsidRPr="007033CA">
        <w:t xml:space="preserve"> чека и определения Участников, выигравших призы. </w:t>
      </w:r>
    </w:p>
    <w:p w14:paraId="3E918103" w14:textId="6ECC9D83" w:rsidR="00E16102" w:rsidRPr="007033CA" w:rsidRDefault="00732897" w:rsidP="00EC36D9">
      <w:pPr>
        <w:pStyle w:val="a4"/>
        <w:numPr>
          <w:ilvl w:val="1"/>
          <w:numId w:val="41"/>
        </w:numPr>
        <w:tabs>
          <w:tab w:val="left" w:pos="142"/>
          <w:tab w:val="left" w:pos="993"/>
        </w:tabs>
        <w:spacing w:before="120"/>
        <w:ind w:left="426" w:right="222" w:firstLine="0"/>
      </w:pPr>
      <w:r>
        <w:t>Оператор</w:t>
      </w:r>
      <w:r w:rsidRPr="007033CA">
        <w:t xml:space="preserve"> </w:t>
      </w:r>
      <w:r w:rsidR="00E16102" w:rsidRPr="007033CA">
        <w:t xml:space="preserve">в течение 10 (десяти) рабочих дней с даты определения результатов </w:t>
      </w:r>
      <w:proofErr w:type="spellStart"/>
      <w:r w:rsidR="00E16102" w:rsidRPr="007033CA">
        <w:t>модерации</w:t>
      </w:r>
      <w:proofErr w:type="spellEnd"/>
      <w:r w:rsidR="00E16102" w:rsidRPr="007033CA">
        <w:t xml:space="preserve"> чека запрашивает у Участника Акции, ставшего Победителем, перечень сведений, необходимых для получения Приза в соответствии с нижеприведенным списком. Участник обязуется представить </w:t>
      </w:r>
      <w:r>
        <w:t>Оператору</w:t>
      </w:r>
      <w:r w:rsidRPr="007033CA">
        <w:t xml:space="preserve"> </w:t>
      </w:r>
      <w:r w:rsidR="00E16102" w:rsidRPr="007033CA">
        <w:t>следующую обязательную информацию:</w:t>
      </w:r>
    </w:p>
    <w:p w14:paraId="5CED66CF" w14:textId="1D1601AB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 xml:space="preserve">Почтовый индекс, </w:t>
      </w:r>
    </w:p>
    <w:p w14:paraId="1A8DF0B6" w14:textId="704AC44D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Край / область,</w:t>
      </w:r>
    </w:p>
    <w:p w14:paraId="525843F8" w14:textId="7F59AD3D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Наименование населенного пункта,</w:t>
      </w:r>
    </w:p>
    <w:p w14:paraId="1F34505F" w14:textId="2E57F353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Улицу,</w:t>
      </w:r>
    </w:p>
    <w:p w14:paraId="34FC06BB" w14:textId="7F1E7BDC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Дом,</w:t>
      </w:r>
    </w:p>
    <w:p w14:paraId="439B12F1" w14:textId="4F82966A" w:rsidR="00E16102" w:rsidRP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Квартиру (если есть),</w:t>
      </w:r>
    </w:p>
    <w:p w14:paraId="00268F8E" w14:textId="77777777" w:rsidR="007033CA" w:rsidRDefault="00E16102" w:rsidP="00EC36D9">
      <w:pPr>
        <w:pStyle w:val="a4"/>
        <w:numPr>
          <w:ilvl w:val="3"/>
          <w:numId w:val="43"/>
        </w:numPr>
        <w:tabs>
          <w:tab w:val="left" w:pos="1214"/>
        </w:tabs>
        <w:ind w:left="426" w:right="228" w:firstLine="0"/>
      </w:pPr>
      <w:r w:rsidRPr="007033CA">
        <w:t>Полное ФИО Участника.</w:t>
      </w:r>
    </w:p>
    <w:p w14:paraId="4C9348D5" w14:textId="77777777" w:rsidR="007033CA" w:rsidRDefault="007033CA" w:rsidP="00EC36D9">
      <w:pPr>
        <w:pStyle w:val="a4"/>
        <w:tabs>
          <w:tab w:val="left" w:pos="1214"/>
        </w:tabs>
        <w:ind w:left="426" w:right="228"/>
      </w:pPr>
    </w:p>
    <w:p w14:paraId="43A75339" w14:textId="664CEA69" w:rsidR="00E16102" w:rsidRPr="007033CA" w:rsidRDefault="00732897" w:rsidP="00EC36D9">
      <w:pPr>
        <w:pStyle w:val="a4"/>
        <w:numPr>
          <w:ilvl w:val="1"/>
          <w:numId w:val="43"/>
        </w:numPr>
        <w:tabs>
          <w:tab w:val="left" w:pos="1214"/>
        </w:tabs>
        <w:ind w:left="426" w:right="228" w:firstLine="0"/>
      </w:pPr>
      <w:r>
        <w:t>Оператор</w:t>
      </w:r>
      <w:r w:rsidRPr="007033CA">
        <w:t xml:space="preserve"> </w:t>
      </w:r>
      <w:r w:rsidR="00E16102" w:rsidRPr="007033CA">
        <w:t>вправе запросить в подтверждение выполнения Участником условий Акции оригиналы чеков, зарегистрированных Участником согласно п.</w:t>
      </w:r>
      <w:r w:rsidR="007033CA" w:rsidRPr="007033CA">
        <w:t>8.1</w:t>
      </w:r>
      <w:r w:rsidR="00E16102" w:rsidRPr="007033CA">
        <w:t xml:space="preserve"> настоящих Правил. Оригиналы зарегистрированных Участником чеков должны быть отправлены Участником </w:t>
      </w:r>
      <w:r>
        <w:t>Оператору</w:t>
      </w:r>
      <w:r w:rsidRPr="007033CA">
        <w:t xml:space="preserve"> </w:t>
      </w:r>
      <w:r w:rsidR="00E16102" w:rsidRPr="007033CA">
        <w:t>по его запросу на адрес</w:t>
      </w:r>
      <w:r w:rsidR="007033CA" w:rsidRPr="007033CA">
        <w:t>, предоставленный дополнительно</w:t>
      </w:r>
      <w:r w:rsidR="00E16102" w:rsidRPr="007033CA">
        <w:t xml:space="preserve"> в течение 3 (трех) рабочих дней с даты получения </w:t>
      </w:r>
      <w:r>
        <w:t xml:space="preserve">соответствующего </w:t>
      </w:r>
      <w:r w:rsidR="00E16102" w:rsidRPr="007033CA">
        <w:t>запроса.</w:t>
      </w:r>
    </w:p>
    <w:p w14:paraId="05308255" w14:textId="2FC9A373" w:rsidR="00E16102" w:rsidRPr="007033CA" w:rsidRDefault="00732897" w:rsidP="00EC36D9">
      <w:pPr>
        <w:pStyle w:val="a4"/>
        <w:numPr>
          <w:ilvl w:val="1"/>
          <w:numId w:val="43"/>
        </w:numPr>
        <w:tabs>
          <w:tab w:val="left" w:pos="929"/>
        </w:tabs>
        <w:spacing w:before="117"/>
        <w:ind w:left="426" w:right="217" w:firstLine="0"/>
      </w:pPr>
      <w:r>
        <w:t>Оператор</w:t>
      </w:r>
      <w:r w:rsidRPr="007033CA">
        <w:t xml:space="preserve"> </w:t>
      </w:r>
      <w:r w:rsidR="00E16102" w:rsidRPr="007033CA">
        <w:t>вправе дополнительно запрашивать иные документы и/или сведения, необходимые для получения Призов.</w:t>
      </w:r>
    </w:p>
    <w:p w14:paraId="3104BB71" w14:textId="65903C6E" w:rsidR="00E16102" w:rsidRPr="007033CA" w:rsidRDefault="00E16102" w:rsidP="00EC36D9">
      <w:pPr>
        <w:pStyle w:val="a4"/>
        <w:numPr>
          <w:ilvl w:val="1"/>
          <w:numId w:val="43"/>
        </w:numPr>
        <w:tabs>
          <w:tab w:val="left" w:pos="929"/>
        </w:tabs>
        <w:spacing w:before="117"/>
        <w:ind w:left="426" w:right="217" w:firstLine="0"/>
      </w:pPr>
      <w:r w:rsidRPr="007033CA">
        <w:t xml:space="preserve">Победитель Акции обязан в течение 3 (трех) рабочих дней с момента </w:t>
      </w:r>
      <w:r w:rsidR="007033CA" w:rsidRPr="007033CA">
        <w:t xml:space="preserve">получения </w:t>
      </w:r>
      <w:r w:rsidR="00732897">
        <w:t xml:space="preserve">соответствующего </w:t>
      </w:r>
      <w:r w:rsidRPr="007033CA">
        <w:t>за</w:t>
      </w:r>
      <w:r w:rsidR="007033CA" w:rsidRPr="007033CA">
        <w:t xml:space="preserve">проса </w:t>
      </w:r>
      <w:r w:rsidR="00732897">
        <w:t>Оператора</w:t>
      </w:r>
      <w:r w:rsidR="00732897" w:rsidRPr="007033CA">
        <w:t xml:space="preserve"> </w:t>
      </w:r>
      <w:r w:rsidR="007033CA" w:rsidRPr="007033CA">
        <w:t>предоставить</w:t>
      </w:r>
      <w:hyperlink r:id="rId21">
        <w:r w:rsidRPr="007033CA">
          <w:t>,</w:t>
        </w:r>
      </w:hyperlink>
      <w:r w:rsidR="007033CA" w:rsidRPr="007033CA">
        <w:t xml:space="preserve"> все сведения</w:t>
      </w:r>
      <w:r w:rsidRPr="007033CA">
        <w:t xml:space="preserve">, необходимые для получения </w:t>
      </w:r>
      <w:r w:rsidR="007033CA" w:rsidRPr="007033CA">
        <w:t>Гарантированного П</w:t>
      </w:r>
      <w:r w:rsidRPr="007033CA">
        <w:t>риз</w:t>
      </w:r>
      <w:r w:rsidR="007033CA" w:rsidRPr="007033CA">
        <w:t>а</w:t>
      </w:r>
      <w:r w:rsidRPr="007033CA">
        <w:t xml:space="preserve"> согласно п. 1</w:t>
      </w:r>
      <w:r w:rsidR="007033CA" w:rsidRPr="007033CA">
        <w:t>3</w:t>
      </w:r>
      <w:r w:rsidRPr="007033CA">
        <w:t>.2.-1</w:t>
      </w:r>
      <w:r w:rsidR="00A67E1F">
        <w:t>3</w:t>
      </w:r>
      <w:r w:rsidRPr="007033CA">
        <w:t>.4. настоящих</w:t>
      </w:r>
      <w:r w:rsidRPr="007033CA">
        <w:rPr>
          <w:spacing w:val="-13"/>
        </w:rPr>
        <w:t xml:space="preserve"> </w:t>
      </w:r>
      <w:r w:rsidRPr="007033CA">
        <w:t>Правил.</w:t>
      </w:r>
    </w:p>
    <w:p w14:paraId="5BDECC65" w14:textId="3500B5FD" w:rsidR="00E16102" w:rsidRPr="007033CA" w:rsidRDefault="00E16102" w:rsidP="00EC36D9">
      <w:pPr>
        <w:pStyle w:val="a4"/>
        <w:numPr>
          <w:ilvl w:val="1"/>
          <w:numId w:val="43"/>
        </w:numPr>
        <w:tabs>
          <w:tab w:val="left" w:pos="929"/>
        </w:tabs>
        <w:spacing w:before="117"/>
        <w:ind w:left="426" w:right="217" w:firstLine="0"/>
      </w:pPr>
      <w:r w:rsidRPr="007033CA">
        <w:t xml:space="preserve">Участникам, ставшим обладателями </w:t>
      </w:r>
      <w:r w:rsidR="007033CA" w:rsidRPr="007033CA">
        <w:t>Гарантированного</w:t>
      </w:r>
      <w:r w:rsidRPr="007033CA">
        <w:t xml:space="preserve"> приза, </w:t>
      </w:r>
      <w:r w:rsidR="00732897">
        <w:t>Оператор</w:t>
      </w:r>
      <w:r w:rsidR="00732897" w:rsidRPr="007033CA">
        <w:t xml:space="preserve"> </w:t>
      </w:r>
      <w:r w:rsidR="007033CA" w:rsidRPr="007033CA">
        <w:t xml:space="preserve">делает </w:t>
      </w:r>
      <w:r w:rsidR="00732897">
        <w:t>о</w:t>
      </w:r>
      <w:r w:rsidR="00732897" w:rsidRPr="007033CA">
        <w:t xml:space="preserve">тправку </w:t>
      </w:r>
      <w:r w:rsidR="0068645D">
        <w:t>Гарантированного приза</w:t>
      </w:r>
      <w:r w:rsidR="007033CA" w:rsidRPr="007033CA">
        <w:t xml:space="preserve"> </w:t>
      </w:r>
      <w:r w:rsidRPr="007033CA">
        <w:t>на почт</w:t>
      </w:r>
      <w:r w:rsidR="007033CA" w:rsidRPr="007033CA">
        <w:t>овый адрес</w:t>
      </w:r>
      <w:r w:rsidRPr="007033CA">
        <w:t>, предоставленн</w:t>
      </w:r>
      <w:r w:rsidR="007033CA" w:rsidRPr="007033CA">
        <w:t>ый</w:t>
      </w:r>
      <w:r w:rsidRPr="007033CA">
        <w:t xml:space="preserve"> Победителем. </w:t>
      </w:r>
      <w:r w:rsidR="007033CA" w:rsidRPr="007033CA">
        <w:t>Гарантированны</w:t>
      </w:r>
      <w:r w:rsidRPr="007033CA">
        <w:t xml:space="preserve">й приз вручается в течение </w:t>
      </w:r>
      <w:r w:rsidR="007033CA" w:rsidRPr="007033CA">
        <w:t>30 (Тридцати</w:t>
      </w:r>
      <w:r w:rsidRPr="007033CA">
        <w:t xml:space="preserve">) рабочих дней с момента предоставления Победителем всей запрошенной </w:t>
      </w:r>
      <w:r w:rsidR="00732897">
        <w:t>Оператором</w:t>
      </w:r>
      <w:r w:rsidR="00732897" w:rsidRPr="007033CA">
        <w:t xml:space="preserve"> </w:t>
      </w:r>
      <w:r w:rsidRPr="007033CA">
        <w:t xml:space="preserve">информации, но в любом случае не позднее </w:t>
      </w:r>
      <w:r w:rsidR="007033CA" w:rsidRPr="007033CA">
        <w:t>30 сентября</w:t>
      </w:r>
      <w:r w:rsidRPr="007033CA">
        <w:t xml:space="preserve"> 202</w:t>
      </w:r>
      <w:r w:rsidR="007033CA" w:rsidRPr="007033CA">
        <w:t xml:space="preserve">1 </w:t>
      </w:r>
      <w:r w:rsidRPr="007033CA">
        <w:t>года.</w:t>
      </w:r>
    </w:p>
    <w:p w14:paraId="0BB615EC" w14:textId="7752777C" w:rsidR="00E16102" w:rsidRPr="007033CA" w:rsidRDefault="00E16102" w:rsidP="00EC36D9">
      <w:pPr>
        <w:pStyle w:val="a4"/>
        <w:numPr>
          <w:ilvl w:val="1"/>
          <w:numId w:val="43"/>
        </w:numPr>
        <w:tabs>
          <w:tab w:val="left" w:pos="929"/>
        </w:tabs>
        <w:spacing w:before="117"/>
        <w:ind w:left="426" w:right="217" w:firstLine="0"/>
      </w:pPr>
      <w:r w:rsidRPr="007033CA">
        <w:t>Организатор</w:t>
      </w:r>
      <w:r w:rsidR="00732897">
        <w:t>/ Оператор</w:t>
      </w:r>
      <w:r w:rsidRPr="007033CA">
        <w:t xml:space="preserve"> </w:t>
      </w:r>
      <w:r w:rsidR="00732897" w:rsidRPr="007033CA">
        <w:t>счита</w:t>
      </w:r>
      <w:r w:rsidR="00732897">
        <w:t>ю</w:t>
      </w:r>
      <w:r w:rsidR="00732897" w:rsidRPr="007033CA">
        <w:t xml:space="preserve">тся </w:t>
      </w:r>
      <w:r w:rsidRPr="007033CA">
        <w:t>исполнившим</w:t>
      </w:r>
      <w:r w:rsidR="00732897">
        <w:t>и</w:t>
      </w:r>
      <w:r w:rsidRPr="007033CA">
        <w:t xml:space="preserve"> обязательства по выдаче </w:t>
      </w:r>
      <w:r w:rsidR="007033CA" w:rsidRPr="007033CA">
        <w:t xml:space="preserve">Гарантированного </w:t>
      </w:r>
      <w:r w:rsidRPr="007033CA">
        <w:t xml:space="preserve">приза в момент </w:t>
      </w:r>
      <w:r w:rsidR="007033CA" w:rsidRPr="007033CA">
        <w:t>передачи Приза для отправки на Почту России</w:t>
      </w:r>
      <w:r w:rsidRPr="007033CA">
        <w:t>.</w:t>
      </w:r>
    </w:p>
    <w:p w14:paraId="6A5FFE14" w14:textId="3AC3A8B2" w:rsidR="00E16102" w:rsidRPr="007033CA" w:rsidRDefault="00E16102" w:rsidP="00EC36D9">
      <w:pPr>
        <w:pStyle w:val="a4"/>
        <w:numPr>
          <w:ilvl w:val="1"/>
          <w:numId w:val="43"/>
        </w:numPr>
        <w:tabs>
          <w:tab w:val="left" w:pos="929"/>
        </w:tabs>
        <w:spacing w:before="117"/>
        <w:ind w:left="426" w:right="217" w:firstLine="0"/>
      </w:pPr>
      <w:r w:rsidRPr="007033CA">
        <w:t xml:space="preserve">В случае </w:t>
      </w:r>
      <w:proofErr w:type="spellStart"/>
      <w:r w:rsidRPr="007033CA">
        <w:t>непредоставления</w:t>
      </w:r>
      <w:proofErr w:type="spellEnd"/>
      <w:r w:rsidRPr="007033CA">
        <w:t xml:space="preserve"> Участником запрошенной информации в указанные в настоящем разделе сроки, Участник считается не выполнившим условия Акции и его Приз считается невостребованным. В таком случае Организатор оставляет за собой право отказать во вручении Приза данному Участнику.</w:t>
      </w:r>
    </w:p>
    <w:p w14:paraId="0080B3B8" w14:textId="77777777" w:rsidR="00E16102" w:rsidRPr="007033CA" w:rsidRDefault="00E16102" w:rsidP="00EC36D9">
      <w:pPr>
        <w:tabs>
          <w:tab w:val="left" w:pos="809"/>
        </w:tabs>
        <w:ind w:left="426" w:right="133"/>
        <w:jc w:val="both"/>
      </w:pPr>
    </w:p>
    <w:p w14:paraId="51EE245F" w14:textId="77777777" w:rsidR="00E16102" w:rsidRDefault="00E16102" w:rsidP="00EC36D9">
      <w:pPr>
        <w:pStyle w:val="a4"/>
        <w:tabs>
          <w:tab w:val="left" w:pos="809"/>
        </w:tabs>
        <w:ind w:left="426" w:right="133"/>
      </w:pPr>
    </w:p>
    <w:p w14:paraId="4D584182" w14:textId="6FED4289" w:rsidR="00041901" w:rsidRPr="00FD4DE2" w:rsidRDefault="000F3655" w:rsidP="00EC36D9">
      <w:pPr>
        <w:pStyle w:val="2"/>
        <w:numPr>
          <w:ilvl w:val="0"/>
          <w:numId w:val="45"/>
        </w:numPr>
        <w:tabs>
          <w:tab w:val="left" w:pos="821"/>
        </w:tabs>
        <w:ind w:hanging="54"/>
      </w:pPr>
      <w:r w:rsidRPr="00FD4DE2">
        <w:t>Права и Обязанности Организатора</w:t>
      </w:r>
      <w:r w:rsidRPr="00FD4DE2">
        <w:rPr>
          <w:spacing w:val="-6"/>
        </w:rPr>
        <w:t xml:space="preserve"> </w:t>
      </w:r>
      <w:r w:rsidRPr="00FD4DE2">
        <w:t>Акции:</w:t>
      </w:r>
    </w:p>
    <w:p w14:paraId="4DD6015A" w14:textId="39C412FD" w:rsidR="00041901" w:rsidRPr="00FD4DE2" w:rsidRDefault="000F3655" w:rsidP="00EC36D9">
      <w:pPr>
        <w:pStyle w:val="a4"/>
        <w:numPr>
          <w:ilvl w:val="1"/>
          <w:numId w:val="45"/>
        </w:numPr>
        <w:tabs>
          <w:tab w:val="left" w:pos="808"/>
          <w:tab w:val="left" w:pos="809"/>
        </w:tabs>
        <w:spacing w:line="252" w:lineRule="exact"/>
      </w:pPr>
      <w:r w:rsidRPr="00FD4DE2">
        <w:t>Обязанности</w:t>
      </w:r>
      <w:r w:rsidRPr="00FD4DE2">
        <w:rPr>
          <w:spacing w:val="-1"/>
        </w:rPr>
        <w:t xml:space="preserve"> </w:t>
      </w:r>
      <w:r w:rsidRPr="00FD4DE2">
        <w:t>Организатора:</w:t>
      </w:r>
    </w:p>
    <w:p w14:paraId="40D46050" w14:textId="75D1DF7E" w:rsidR="00A67E1F" w:rsidRDefault="000F3655" w:rsidP="00EC36D9">
      <w:pPr>
        <w:pStyle w:val="a4"/>
        <w:numPr>
          <w:ilvl w:val="2"/>
          <w:numId w:val="45"/>
        </w:numPr>
        <w:tabs>
          <w:tab w:val="left" w:pos="809"/>
        </w:tabs>
        <w:spacing w:line="252" w:lineRule="exact"/>
        <w:ind w:left="1134" w:hanging="708"/>
      </w:pPr>
      <w:r w:rsidRPr="00FD4DE2">
        <w:t>Провести Акцию в соответствии с настоящими</w:t>
      </w:r>
      <w:r w:rsidRPr="00FD4DE2">
        <w:rPr>
          <w:spacing w:val="-5"/>
        </w:rPr>
        <w:t xml:space="preserve"> </w:t>
      </w:r>
      <w:r w:rsidRPr="00FD4DE2">
        <w:t>Правилами.</w:t>
      </w:r>
    </w:p>
    <w:p w14:paraId="36518AEB" w14:textId="2E7FBF12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</w:tabs>
        <w:spacing w:line="252" w:lineRule="exact"/>
        <w:ind w:left="1134" w:hanging="708"/>
      </w:pPr>
      <w:r w:rsidRPr="00FD4DE2">
        <w:lastRenderedPageBreak/>
        <w:t>Выдать призы Победителям Акции в соответствии с настоящими</w:t>
      </w:r>
      <w:r w:rsidRPr="00A67E1F">
        <w:rPr>
          <w:spacing w:val="-6"/>
        </w:rPr>
        <w:t xml:space="preserve"> </w:t>
      </w:r>
      <w:r w:rsidRPr="00FD4DE2">
        <w:t>Правилами.</w:t>
      </w:r>
    </w:p>
    <w:p w14:paraId="714B274B" w14:textId="01736C5E" w:rsidR="00041901" w:rsidRPr="00FD4DE2" w:rsidRDefault="000F3655" w:rsidP="00EC36D9">
      <w:pPr>
        <w:pStyle w:val="a4"/>
        <w:numPr>
          <w:ilvl w:val="1"/>
          <w:numId w:val="45"/>
        </w:numPr>
        <w:tabs>
          <w:tab w:val="left" w:pos="0"/>
        </w:tabs>
        <w:spacing w:line="252" w:lineRule="exact"/>
      </w:pPr>
      <w:r w:rsidRPr="00FD4DE2">
        <w:t>Права</w:t>
      </w:r>
      <w:r w:rsidRPr="00FD4DE2">
        <w:rPr>
          <w:spacing w:val="-1"/>
        </w:rPr>
        <w:t xml:space="preserve"> </w:t>
      </w:r>
      <w:r w:rsidRPr="00FD4DE2">
        <w:t>Организатора:</w:t>
      </w:r>
    </w:p>
    <w:p w14:paraId="6B2F64D9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spacing w:before="1"/>
        <w:ind w:left="426" w:right="140" w:firstLine="0"/>
      </w:pPr>
      <w:r w:rsidRPr="00FD4DE2">
        <w:t>Организатор пользуется всеми правами, предусмотренными настоящими Правилами и действующим Законодательством РФ.</w:t>
      </w:r>
    </w:p>
    <w:p w14:paraId="143CDBBC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spacing w:before="1"/>
        <w:ind w:left="426" w:firstLine="0"/>
      </w:pPr>
      <w:r w:rsidRPr="00FD4DE2">
        <w:t>Организатор</w:t>
      </w:r>
      <w:r w:rsidRPr="00FD4DE2">
        <w:rPr>
          <w:spacing w:val="9"/>
        </w:rPr>
        <w:t xml:space="preserve"> </w:t>
      </w:r>
      <w:r w:rsidRPr="00FD4DE2">
        <w:t>Акции</w:t>
      </w:r>
      <w:r w:rsidRPr="00FD4DE2">
        <w:rPr>
          <w:spacing w:val="10"/>
        </w:rPr>
        <w:t xml:space="preserve"> </w:t>
      </w:r>
      <w:r w:rsidRPr="00FD4DE2">
        <w:t>имеет</w:t>
      </w:r>
      <w:r w:rsidRPr="00FD4DE2">
        <w:rPr>
          <w:spacing w:val="9"/>
        </w:rPr>
        <w:t xml:space="preserve"> </w:t>
      </w:r>
      <w:r w:rsidRPr="00FD4DE2">
        <w:t>право</w:t>
      </w:r>
      <w:r w:rsidRPr="00FD4DE2">
        <w:rPr>
          <w:spacing w:val="10"/>
        </w:rPr>
        <w:t xml:space="preserve"> </w:t>
      </w:r>
      <w:r w:rsidRPr="00FD4DE2">
        <w:t>отказать</w:t>
      </w:r>
      <w:r w:rsidRPr="00FD4DE2">
        <w:rPr>
          <w:spacing w:val="9"/>
        </w:rPr>
        <w:t xml:space="preserve"> </w:t>
      </w:r>
      <w:r w:rsidRPr="00FD4DE2">
        <w:t>в</w:t>
      </w:r>
      <w:r w:rsidRPr="00FD4DE2">
        <w:rPr>
          <w:spacing w:val="9"/>
        </w:rPr>
        <w:t xml:space="preserve"> </w:t>
      </w:r>
      <w:r w:rsidRPr="00FD4DE2">
        <w:t>выдаче</w:t>
      </w:r>
      <w:r w:rsidRPr="00FD4DE2">
        <w:rPr>
          <w:spacing w:val="13"/>
        </w:rPr>
        <w:t xml:space="preserve"> </w:t>
      </w:r>
      <w:r w:rsidRPr="00FD4DE2">
        <w:t>Приза</w:t>
      </w:r>
      <w:r w:rsidRPr="00FD4DE2">
        <w:rPr>
          <w:spacing w:val="11"/>
        </w:rPr>
        <w:t xml:space="preserve"> </w:t>
      </w:r>
      <w:r w:rsidRPr="00FD4DE2">
        <w:t>Участнику,</w:t>
      </w:r>
      <w:r w:rsidRPr="00FD4DE2">
        <w:rPr>
          <w:spacing w:val="10"/>
        </w:rPr>
        <w:t xml:space="preserve"> </w:t>
      </w:r>
      <w:r w:rsidRPr="00FD4DE2">
        <w:t>который</w:t>
      </w:r>
      <w:r w:rsidRPr="00FD4DE2">
        <w:rPr>
          <w:spacing w:val="12"/>
        </w:rPr>
        <w:t xml:space="preserve"> </w:t>
      </w:r>
      <w:r w:rsidRPr="00FD4DE2">
        <w:t>не</w:t>
      </w:r>
      <w:r w:rsidRPr="00FD4DE2">
        <w:rPr>
          <w:spacing w:val="10"/>
        </w:rPr>
        <w:t xml:space="preserve"> </w:t>
      </w:r>
      <w:r w:rsidRPr="00FD4DE2">
        <w:t>выполнил</w:t>
      </w:r>
      <w:r w:rsidRPr="00FD4DE2">
        <w:rPr>
          <w:spacing w:val="10"/>
        </w:rPr>
        <w:t xml:space="preserve"> </w:t>
      </w:r>
      <w:r w:rsidRPr="00FD4DE2">
        <w:t>действия,</w:t>
      </w:r>
      <w:r w:rsidR="0017343C" w:rsidRPr="00FD4DE2">
        <w:t xml:space="preserve"> </w:t>
      </w:r>
      <w:r w:rsidRPr="00FD4DE2">
        <w:t>указанные в настоящих Правилах.</w:t>
      </w:r>
    </w:p>
    <w:p w14:paraId="7DC67B5B" w14:textId="5394D18E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ind w:left="426" w:right="134" w:firstLine="0"/>
      </w:pPr>
      <w:r w:rsidRPr="00FD4DE2">
        <w:t xml:space="preserve">Организатор Акции вправе отказать в выдаче Приза Участнику, который не предоставил соответствующий список </w:t>
      </w:r>
      <w:r w:rsidR="00A67E1F">
        <w:t>данных</w:t>
      </w:r>
      <w:r w:rsidRPr="00FD4DE2">
        <w:t>, согласно п.п.1</w:t>
      </w:r>
      <w:r w:rsidR="00A67E1F">
        <w:t>3</w:t>
      </w:r>
      <w:r w:rsidRPr="00FD4DE2">
        <w:t>.</w:t>
      </w:r>
      <w:r w:rsidR="0047200A" w:rsidRPr="00FD4DE2">
        <w:t>2</w:t>
      </w:r>
      <w:r w:rsidRPr="00FD4DE2">
        <w:t>.</w:t>
      </w:r>
      <w:r w:rsidR="0047200A" w:rsidRPr="00FD4DE2">
        <w:t>-1</w:t>
      </w:r>
      <w:r w:rsidR="00A67E1F">
        <w:t>3</w:t>
      </w:r>
      <w:r w:rsidR="0047200A" w:rsidRPr="00FD4DE2">
        <w:t>.</w:t>
      </w:r>
      <w:r w:rsidR="00A67E1F">
        <w:t>4</w:t>
      </w:r>
      <w:r w:rsidRPr="00FD4DE2">
        <w:t>.</w:t>
      </w:r>
    </w:p>
    <w:p w14:paraId="42775DE0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spacing w:before="1"/>
        <w:ind w:left="426" w:right="137" w:firstLine="0"/>
      </w:pPr>
      <w:r w:rsidRPr="00FD4DE2">
        <w:t>Организатор обладает правом отказать в выдаче Приза Участнику, который не соответствует требованиям, указанным в настоящих</w:t>
      </w:r>
      <w:r w:rsidRPr="00FD4DE2">
        <w:rPr>
          <w:spacing w:val="-5"/>
        </w:rPr>
        <w:t xml:space="preserve"> </w:t>
      </w:r>
      <w:r w:rsidR="003E1D87" w:rsidRPr="00FD4DE2">
        <w:t>П</w:t>
      </w:r>
      <w:r w:rsidRPr="00FD4DE2">
        <w:t>равилах.</w:t>
      </w:r>
    </w:p>
    <w:p w14:paraId="7859321D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993"/>
          <w:tab w:val="left" w:pos="1134"/>
        </w:tabs>
        <w:ind w:left="426" w:right="136" w:firstLine="0"/>
      </w:pPr>
      <w:r w:rsidRPr="00FD4DE2">
        <w:t>Организатор оставляет за собой право по своему собственному усмотрению отменить или приостановить проведение Акции, о чем уведомляет Участников путем размещения объявления на Промо- сайте.</w:t>
      </w:r>
    </w:p>
    <w:p w14:paraId="10E47747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ind w:left="426" w:right="135" w:firstLine="0"/>
      </w:pPr>
      <w:r w:rsidRPr="00FD4DE2">
        <w:t xml:space="preserve">Организатор Акции вправе уменьшить или увеличить срок Акции по собственному усмотрению с обязательным публичным уведомлением участников на </w:t>
      </w:r>
      <w:r w:rsidR="003E1D87" w:rsidRPr="00FD4DE2">
        <w:t>Промо-с</w:t>
      </w:r>
      <w:r w:rsidRPr="00FD4DE2">
        <w:t>айте</w:t>
      </w:r>
      <w:r w:rsidRPr="00FD4DE2">
        <w:rPr>
          <w:spacing w:val="-9"/>
        </w:rPr>
        <w:t xml:space="preserve"> </w:t>
      </w:r>
      <w:r w:rsidRPr="00FD4DE2">
        <w:t>Акции.</w:t>
      </w:r>
    </w:p>
    <w:p w14:paraId="27C09245" w14:textId="77777777" w:rsidR="00041901" w:rsidRPr="00FD4DE2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ind w:left="426" w:right="135" w:firstLine="0"/>
      </w:pPr>
      <w:r w:rsidRPr="00FD4DE2">
        <w:t>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Правилами и действующим законодательством Российской</w:t>
      </w:r>
      <w:r w:rsidRPr="00FD4DE2">
        <w:rPr>
          <w:spacing w:val="-1"/>
        </w:rPr>
        <w:t xml:space="preserve"> </w:t>
      </w:r>
      <w:r w:rsidRPr="00FD4DE2">
        <w:t>Федерации.</w:t>
      </w:r>
    </w:p>
    <w:p w14:paraId="21B832BE" w14:textId="77777777" w:rsidR="0033259B" w:rsidRDefault="000F3655" w:rsidP="00EC36D9">
      <w:pPr>
        <w:pStyle w:val="a4"/>
        <w:numPr>
          <w:ilvl w:val="2"/>
          <w:numId w:val="45"/>
        </w:numPr>
        <w:tabs>
          <w:tab w:val="left" w:pos="809"/>
          <w:tab w:val="left" w:pos="1134"/>
        </w:tabs>
        <w:ind w:left="426" w:right="133" w:firstLine="0"/>
      </w:pPr>
      <w:r w:rsidRPr="00FD4DE2">
        <w:t xml:space="preserve">Организатор оставляет за собой право исключить Участника из Акции в случае возникновения подозрений в </w:t>
      </w:r>
      <w:r w:rsidR="0033259B">
        <w:t xml:space="preserve">совершении действий, противоречащих настоящим Правилам, действующему законодательству РФ. </w:t>
      </w:r>
    </w:p>
    <w:p w14:paraId="5A14FEF2" w14:textId="77777777" w:rsidR="00041901" w:rsidRPr="00FD4DE2" w:rsidRDefault="00041901" w:rsidP="00EC36D9">
      <w:pPr>
        <w:pStyle w:val="a3"/>
        <w:ind w:left="426"/>
      </w:pPr>
    </w:p>
    <w:p w14:paraId="72857C07" w14:textId="5186F171" w:rsidR="00041901" w:rsidRPr="00FD4DE2" w:rsidRDefault="000F3655" w:rsidP="00EC36D9">
      <w:pPr>
        <w:pStyle w:val="2"/>
        <w:numPr>
          <w:ilvl w:val="0"/>
          <w:numId w:val="34"/>
        </w:numPr>
        <w:tabs>
          <w:tab w:val="left" w:pos="821"/>
        </w:tabs>
        <w:ind w:hanging="9"/>
      </w:pPr>
      <w:r w:rsidRPr="00FD4DE2">
        <w:t>Права и обязанности</w:t>
      </w:r>
      <w:r w:rsidRPr="00FD4DE2">
        <w:rPr>
          <w:spacing w:val="-3"/>
        </w:rPr>
        <w:t xml:space="preserve"> </w:t>
      </w:r>
      <w:r w:rsidRPr="00FD4DE2">
        <w:t>Участника:</w:t>
      </w:r>
    </w:p>
    <w:p w14:paraId="7FCD54A1" w14:textId="77777777" w:rsidR="00A67E1F" w:rsidRDefault="000F3655" w:rsidP="00EC36D9">
      <w:pPr>
        <w:pStyle w:val="a4"/>
        <w:numPr>
          <w:ilvl w:val="1"/>
          <w:numId w:val="34"/>
        </w:numPr>
        <w:tabs>
          <w:tab w:val="left" w:pos="426"/>
          <w:tab w:val="left" w:pos="1134"/>
        </w:tabs>
        <w:spacing w:line="252" w:lineRule="exact"/>
        <w:ind w:hanging="533"/>
      </w:pPr>
      <w:r w:rsidRPr="00FD4DE2">
        <w:t>Обязанности</w:t>
      </w:r>
      <w:r w:rsidRPr="00FD4DE2">
        <w:rPr>
          <w:spacing w:val="-1"/>
        </w:rPr>
        <w:t xml:space="preserve"> </w:t>
      </w:r>
      <w:r w:rsidRPr="00FD4DE2">
        <w:t>Участника:</w:t>
      </w:r>
    </w:p>
    <w:p w14:paraId="3BC405C4" w14:textId="77777777" w:rsidR="00A67E1F" w:rsidRDefault="000F3655" w:rsidP="00EC36D9">
      <w:pPr>
        <w:pStyle w:val="a4"/>
        <w:numPr>
          <w:ilvl w:val="2"/>
          <w:numId w:val="34"/>
        </w:numPr>
        <w:tabs>
          <w:tab w:val="left" w:pos="426"/>
          <w:tab w:val="left" w:pos="1134"/>
        </w:tabs>
        <w:spacing w:line="252" w:lineRule="exact"/>
        <w:ind w:hanging="1342"/>
      </w:pPr>
      <w:r w:rsidRPr="00FD4DE2">
        <w:t>Ознакомиться с текстом настоящих Правил, соблюдать Правила во время проведения</w:t>
      </w:r>
      <w:r w:rsidRPr="00A67E1F">
        <w:rPr>
          <w:spacing w:val="-12"/>
        </w:rPr>
        <w:t xml:space="preserve"> </w:t>
      </w:r>
      <w:r w:rsidRPr="00FD4DE2">
        <w:t>Акции;</w:t>
      </w:r>
    </w:p>
    <w:p w14:paraId="4A4E580E" w14:textId="31BEC250" w:rsidR="00A67E1F" w:rsidRDefault="000F3655" w:rsidP="00EC36D9">
      <w:pPr>
        <w:pStyle w:val="a4"/>
        <w:numPr>
          <w:ilvl w:val="2"/>
          <w:numId w:val="34"/>
        </w:numPr>
        <w:tabs>
          <w:tab w:val="left" w:pos="426"/>
          <w:tab w:val="left" w:pos="1134"/>
        </w:tabs>
        <w:spacing w:line="252" w:lineRule="exact"/>
        <w:ind w:hanging="1342"/>
      </w:pPr>
      <w:r w:rsidRPr="00FD4DE2">
        <w:t xml:space="preserve">Предоставлять </w:t>
      </w:r>
      <w:r w:rsidR="00732897">
        <w:t>Оператору</w:t>
      </w:r>
      <w:r w:rsidR="00732897" w:rsidRPr="007033CA">
        <w:t xml:space="preserve"> </w:t>
      </w:r>
      <w:r w:rsidRPr="00FD4DE2">
        <w:t>достоверную информацию о себе в соответствии с</w:t>
      </w:r>
      <w:r w:rsidRPr="00A67E1F">
        <w:rPr>
          <w:spacing w:val="-10"/>
        </w:rPr>
        <w:t xml:space="preserve"> </w:t>
      </w:r>
      <w:r w:rsidRPr="00FD4DE2">
        <w:t>Правилами</w:t>
      </w:r>
      <w:r w:rsidR="00A67E1F">
        <w:t>;</w:t>
      </w:r>
    </w:p>
    <w:p w14:paraId="7B1ACDBF" w14:textId="3A94E7A1" w:rsidR="00041901" w:rsidRPr="00FD4DE2" w:rsidRDefault="000F3655" w:rsidP="00EC36D9">
      <w:pPr>
        <w:pStyle w:val="a4"/>
        <w:numPr>
          <w:ilvl w:val="2"/>
          <w:numId w:val="34"/>
        </w:numPr>
        <w:tabs>
          <w:tab w:val="left" w:pos="426"/>
          <w:tab w:val="left" w:pos="1134"/>
        </w:tabs>
        <w:spacing w:line="252" w:lineRule="exact"/>
        <w:ind w:hanging="1342"/>
      </w:pPr>
      <w:r w:rsidRPr="00FD4DE2">
        <w:t>Выполнять иные обязанности, предусмотренные настоящими</w:t>
      </w:r>
      <w:r w:rsidRPr="00A67E1F">
        <w:rPr>
          <w:spacing w:val="-2"/>
        </w:rPr>
        <w:t xml:space="preserve"> </w:t>
      </w:r>
      <w:r w:rsidRPr="00FD4DE2">
        <w:t>Правилами.</w:t>
      </w:r>
    </w:p>
    <w:p w14:paraId="4E541883" w14:textId="39EAC6C4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8"/>
          <w:tab w:val="left" w:pos="809"/>
        </w:tabs>
        <w:spacing w:line="252" w:lineRule="exact"/>
        <w:ind w:hanging="533"/>
      </w:pPr>
      <w:r w:rsidRPr="00FD4DE2">
        <w:t>Права</w:t>
      </w:r>
      <w:r w:rsidRPr="00FD4DE2">
        <w:rPr>
          <w:spacing w:val="-1"/>
        </w:rPr>
        <w:t xml:space="preserve"> </w:t>
      </w:r>
      <w:r w:rsidRPr="00FD4DE2">
        <w:t>Участника:</w:t>
      </w:r>
    </w:p>
    <w:p w14:paraId="0B3D4ACF" w14:textId="77777777" w:rsidR="00041901" w:rsidRPr="00FD4DE2" w:rsidRDefault="000F3655" w:rsidP="00EC36D9">
      <w:pPr>
        <w:pStyle w:val="a4"/>
        <w:numPr>
          <w:ilvl w:val="2"/>
          <w:numId w:val="34"/>
        </w:numPr>
        <w:tabs>
          <w:tab w:val="left" w:pos="809"/>
          <w:tab w:val="left" w:pos="1134"/>
        </w:tabs>
        <w:spacing w:line="252" w:lineRule="exact"/>
        <w:ind w:left="426" w:firstLine="0"/>
      </w:pPr>
      <w:r w:rsidRPr="00FD4DE2">
        <w:t>Принимать участие в Акции в порядке, определенном настоящими</w:t>
      </w:r>
      <w:r w:rsidRPr="00FD4DE2">
        <w:rPr>
          <w:spacing w:val="-4"/>
        </w:rPr>
        <w:t xml:space="preserve"> </w:t>
      </w:r>
      <w:r w:rsidRPr="00FD4DE2">
        <w:t>Правилами.</w:t>
      </w:r>
    </w:p>
    <w:p w14:paraId="496BAC48" w14:textId="77777777" w:rsidR="00041901" w:rsidRPr="00FD4DE2" w:rsidRDefault="000F3655" w:rsidP="00EC36D9">
      <w:pPr>
        <w:pStyle w:val="a4"/>
        <w:numPr>
          <w:ilvl w:val="2"/>
          <w:numId w:val="34"/>
        </w:numPr>
        <w:tabs>
          <w:tab w:val="left" w:pos="809"/>
          <w:tab w:val="left" w:pos="1134"/>
        </w:tabs>
        <w:spacing w:before="1"/>
        <w:ind w:left="426" w:right="135" w:firstLine="0"/>
      </w:pPr>
      <w:r w:rsidRPr="00FD4DE2">
        <w:t>Получать информацию об изменениях в Правилах Акции в порядке, установленном настоящими Правилами.</w:t>
      </w:r>
    </w:p>
    <w:p w14:paraId="42BD3221" w14:textId="77777777" w:rsidR="00041901" w:rsidRPr="00FD4DE2" w:rsidRDefault="000F3655" w:rsidP="00EC36D9">
      <w:pPr>
        <w:pStyle w:val="a4"/>
        <w:numPr>
          <w:ilvl w:val="2"/>
          <w:numId w:val="34"/>
        </w:numPr>
        <w:tabs>
          <w:tab w:val="left" w:pos="809"/>
          <w:tab w:val="left" w:pos="1134"/>
        </w:tabs>
        <w:spacing w:before="1"/>
        <w:ind w:left="426" w:right="133" w:firstLine="0"/>
      </w:pPr>
      <w:r w:rsidRPr="00FD4DE2">
        <w:t>Участник Акции имеет право получить Призы в порядке и сроки, установленные настоящими Правилами, при выполнении всех необходимых действий, предусмотренных настоящими Правилами, а также при соблюдении требований, установленных применимыми законодательными актами РФ. Призы не предоставляются при несоблюдении Участником настоящих</w:t>
      </w:r>
      <w:r w:rsidRPr="00FD4DE2">
        <w:rPr>
          <w:spacing w:val="-1"/>
        </w:rPr>
        <w:t xml:space="preserve"> </w:t>
      </w:r>
      <w:r w:rsidRPr="00FD4DE2">
        <w:t>Правил.</w:t>
      </w:r>
    </w:p>
    <w:p w14:paraId="6F38EC02" w14:textId="77777777" w:rsidR="00041901" w:rsidRPr="00FD4DE2" w:rsidRDefault="00041901" w:rsidP="00EC36D9">
      <w:pPr>
        <w:pStyle w:val="a3"/>
        <w:ind w:left="426"/>
      </w:pPr>
    </w:p>
    <w:p w14:paraId="75C308A0" w14:textId="77777777" w:rsidR="00041901" w:rsidRPr="00FD4DE2" w:rsidRDefault="000F3655" w:rsidP="00EC36D9">
      <w:pPr>
        <w:pStyle w:val="2"/>
        <w:numPr>
          <w:ilvl w:val="0"/>
          <w:numId w:val="34"/>
        </w:numPr>
        <w:tabs>
          <w:tab w:val="left" w:pos="821"/>
        </w:tabs>
        <w:ind w:left="426" w:firstLine="0"/>
      </w:pPr>
      <w:r w:rsidRPr="00FD4DE2">
        <w:t>Условия обработки Персональных</w:t>
      </w:r>
      <w:r w:rsidRPr="00FD4DE2">
        <w:rPr>
          <w:spacing w:val="-3"/>
        </w:rPr>
        <w:t xml:space="preserve"> </w:t>
      </w:r>
      <w:r w:rsidRPr="00FD4DE2">
        <w:t>Данных:</w:t>
      </w:r>
    </w:p>
    <w:p w14:paraId="562EE4B9" w14:textId="7E31510C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2" w:firstLine="0"/>
      </w:pPr>
      <w:r w:rsidRPr="00FD4DE2">
        <w:t>Участники понимают и соглашаются с тем, что персональные данные, указанные ими для участия в Акции, будут обрабатываться Оператором/Заказчиком</w:t>
      </w:r>
      <w:r w:rsidR="002E3A65">
        <w:t>, а также Техническими операторами по поручению Организатора</w:t>
      </w:r>
      <w:r w:rsidRPr="00FD4DE2">
        <w:t xml:space="preserve"> Акции</w:t>
      </w:r>
      <w:r w:rsidR="002E3A65">
        <w:t>,</w:t>
      </w:r>
      <w:r w:rsidRPr="00FD4DE2">
        <w:t xml:space="preserve"> всеми необходимыми способами, включая сбор, хранение, накопление, систематизацию, уточнение (обновление, изменение), использование, блокирование, удаление и уничтожение в целях проведения Акции (включая, но не ограничиваясь, получение выигрыша, его вручение и предоставление информации о доходах физического лица, полученных в рамках настоящей Акции в налоговое органы) и дают согласие на такую обработку при принятии настоящих Правил, как это предусмотрено настоящими Правилами. Срок - на весь срок проведения Акции и в течение </w:t>
      </w:r>
      <w:r w:rsidR="00470BDB" w:rsidRPr="00FD4DE2">
        <w:t xml:space="preserve">5 </w:t>
      </w:r>
      <w:r w:rsidRPr="00FD4DE2">
        <w:t>(Пяти) лет после ее окончания, в соответствии с положениями, предусмотренными Федеральным законом РФ № 152-ФЗ от 27 июля 2006 г. «О персональных данных» (далее -</w:t>
      </w:r>
      <w:r w:rsidRPr="00FD4DE2">
        <w:rPr>
          <w:spacing w:val="-15"/>
        </w:rPr>
        <w:t xml:space="preserve"> </w:t>
      </w:r>
      <w:r w:rsidRPr="00FD4DE2">
        <w:t>Закон).</w:t>
      </w:r>
    </w:p>
    <w:p w14:paraId="60097E1F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spacing w:before="1" w:line="252" w:lineRule="exact"/>
        <w:ind w:left="426" w:firstLine="0"/>
      </w:pPr>
      <w:r w:rsidRPr="00FD4DE2">
        <w:t>Персональные данные собираются в следующих</w:t>
      </w:r>
      <w:r w:rsidRPr="00FD4DE2">
        <w:rPr>
          <w:spacing w:val="-6"/>
        </w:rPr>
        <w:t xml:space="preserve"> </w:t>
      </w:r>
      <w:r w:rsidRPr="00FD4DE2">
        <w:t>целях:</w:t>
      </w:r>
    </w:p>
    <w:p w14:paraId="67386132" w14:textId="77777777" w:rsidR="00041901" w:rsidRPr="00FD4DE2" w:rsidRDefault="000F3655" w:rsidP="00EC36D9">
      <w:pPr>
        <w:pStyle w:val="a4"/>
        <w:numPr>
          <w:ilvl w:val="2"/>
          <w:numId w:val="34"/>
        </w:numPr>
        <w:tabs>
          <w:tab w:val="left" w:pos="809"/>
        </w:tabs>
        <w:ind w:left="426" w:right="133" w:firstLine="0"/>
      </w:pPr>
      <w:r w:rsidRPr="00FD4DE2">
        <w:t>Возможности получения Участником Призов и сообщения Участникам о выигрыше, а также осуществления любых контактов с Участником в отношении настоящей Акции, направления информации, относящейся к целям проведения</w:t>
      </w:r>
      <w:r w:rsidRPr="00FD4DE2">
        <w:rPr>
          <w:spacing w:val="-5"/>
        </w:rPr>
        <w:t xml:space="preserve"> </w:t>
      </w:r>
      <w:r w:rsidRPr="00FD4DE2">
        <w:t>Акции.</w:t>
      </w:r>
    </w:p>
    <w:p w14:paraId="78F5B79E" w14:textId="73DC24CA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0" w:firstLine="0"/>
      </w:pPr>
      <w:r w:rsidRPr="00FD4DE2">
        <w:t>Участие в Акции подтверждает факт предоставления Участником Организатору/Оператору Акции</w:t>
      </w:r>
      <w:r w:rsidR="00561FAC" w:rsidRPr="00FD4DE2">
        <w:t xml:space="preserve">, </w:t>
      </w:r>
      <w:r w:rsidRPr="00FD4DE2">
        <w:t xml:space="preserve">Заказчику </w:t>
      </w:r>
      <w:r w:rsidR="002E3A65">
        <w:t xml:space="preserve"> и Техническими операторами, действующими по поручению Организатора, </w:t>
      </w:r>
      <w:r w:rsidRPr="00FD4DE2">
        <w:t>согласия на обработку персональных данных в целях проведения Акции</w:t>
      </w:r>
      <w:r w:rsidR="0078208E">
        <w:t xml:space="preserve">, а также на получение рекламно-информационных рассылок с целью реализации данной Акции в период ее проведения </w:t>
      </w:r>
      <w:r w:rsidRPr="00FD4DE2">
        <w:t>. Обработка персональных данных будет осуществляться Организатором/Оператором</w:t>
      </w:r>
      <w:r w:rsidR="002E3A65">
        <w:t>/Заказчиком</w:t>
      </w:r>
      <w:r w:rsidRPr="00FD4DE2">
        <w:t xml:space="preserve"> </w:t>
      </w:r>
      <w:r w:rsidR="002E3A65">
        <w:t>и Техническими операторами, действующими по поручению Организатора</w:t>
      </w:r>
      <w:r w:rsidR="002E3A65" w:rsidRPr="00FD4DE2">
        <w:t xml:space="preserve"> </w:t>
      </w:r>
      <w:r w:rsidRPr="00FD4DE2">
        <w:t>Акции</w:t>
      </w:r>
      <w:r w:rsidR="002E3A65">
        <w:t>,</w:t>
      </w:r>
      <w:r w:rsidR="00561FAC" w:rsidRPr="00FD4DE2">
        <w:t xml:space="preserve">  </w:t>
      </w:r>
      <w:r w:rsidRPr="00FD4DE2">
        <w:t>с соблюдением принципов и правил, предусмотренных Федеральным законом РФ № 152-ФЗ от 27 июля 2006 г. «О персональных данных» (далее – Закон «О персональных</w:t>
      </w:r>
      <w:r w:rsidRPr="00FD4DE2">
        <w:rPr>
          <w:spacing w:val="-4"/>
        </w:rPr>
        <w:t xml:space="preserve"> </w:t>
      </w:r>
      <w:r w:rsidRPr="00FD4DE2">
        <w:t>данных»).</w:t>
      </w:r>
    </w:p>
    <w:p w14:paraId="05921D4A" w14:textId="4186FE0D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3" w:firstLine="0"/>
      </w:pPr>
      <w:r w:rsidRPr="00FD4DE2">
        <w:t>Факт участия в Акции является свободным, конкретным, информированным и сознательным выражением согласия Участника на обработку Организатором/Оператором</w:t>
      </w:r>
      <w:r w:rsidR="002E3A65">
        <w:t>/Заказчиком</w:t>
      </w:r>
      <w:r w:rsidR="002E3A65" w:rsidRPr="00FD4DE2">
        <w:t xml:space="preserve"> </w:t>
      </w:r>
      <w:r w:rsidR="002E3A65">
        <w:t>и Техническими операторами, действующими по поручению Организатора</w:t>
      </w:r>
      <w:r w:rsidRPr="00FD4DE2">
        <w:t xml:space="preserve"> Акции</w:t>
      </w:r>
      <w:r w:rsidR="002E3A65">
        <w:t>,</w:t>
      </w:r>
      <w:r w:rsidR="00561FAC" w:rsidRPr="00FD4DE2">
        <w:t xml:space="preserve"> указанн</w:t>
      </w:r>
      <w:r w:rsidR="00C96C8D" w:rsidRPr="00FD4DE2">
        <w:t>ым</w:t>
      </w:r>
      <w:r w:rsidR="00561FAC" w:rsidRPr="00FD4DE2">
        <w:t xml:space="preserve"> в пункте 5.3.1. Настоящих </w:t>
      </w:r>
      <w:r w:rsidR="00561FAC" w:rsidRPr="00FD4DE2">
        <w:lastRenderedPageBreak/>
        <w:t>правил</w:t>
      </w:r>
      <w:r w:rsidRPr="00FD4DE2">
        <w:t xml:space="preserve"> персональных данных Участника, любыми способами, необходимыми в целях проведения Акции, и в порядке, предусмотренном настоящими</w:t>
      </w:r>
      <w:r w:rsidRPr="00FD4DE2">
        <w:rPr>
          <w:spacing w:val="-1"/>
        </w:rPr>
        <w:t xml:space="preserve"> </w:t>
      </w:r>
      <w:r w:rsidRPr="00FD4DE2">
        <w:t>Правилами.</w:t>
      </w:r>
    </w:p>
    <w:p w14:paraId="5EEDAA4C" w14:textId="77777777" w:rsidR="00041901" w:rsidRPr="00340DBE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spacing w:before="78"/>
        <w:ind w:left="426" w:right="133" w:firstLine="0"/>
      </w:pPr>
      <w:r w:rsidRPr="00340DBE"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Участников в целях проведения</w:t>
      </w:r>
      <w:r w:rsidRPr="00340DBE">
        <w:rPr>
          <w:spacing w:val="-13"/>
        </w:rPr>
        <w:t xml:space="preserve"> </w:t>
      </w:r>
      <w:r w:rsidRPr="00340DBE">
        <w:t>Акции.</w:t>
      </w:r>
    </w:p>
    <w:p w14:paraId="5EAB07FD" w14:textId="1EC883B2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7" w:firstLine="0"/>
      </w:pPr>
      <w:r w:rsidRPr="00FD4DE2">
        <w:t>Обработка Персональных данных может осуществляться Заказчиком, Оператором и Организатором лично, а также уполномоченными ими</w:t>
      </w:r>
      <w:r w:rsidRPr="00FD4DE2">
        <w:rPr>
          <w:spacing w:val="-6"/>
        </w:rPr>
        <w:t xml:space="preserve"> </w:t>
      </w:r>
      <w:r w:rsidRPr="00FD4DE2">
        <w:t>лицами</w:t>
      </w:r>
      <w:r w:rsidR="002E3A65">
        <w:t xml:space="preserve"> (включая, но не ограничиваясь Техническими операторами)</w:t>
      </w:r>
      <w:r w:rsidRPr="00FD4DE2">
        <w:t>.</w:t>
      </w:r>
    </w:p>
    <w:p w14:paraId="625E61B4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6" w:firstLine="0"/>
      </w:pPr>
      <w:r w:rsidRPr="00FD4DE2">
        <w:t>Обработка Персональных данных может осуществляться как с применением автоматизированных средств обработки данных, так и без</w:t>
      </w:r>
      <w:r w:rsidRPr="00FD4DE2">
        <w:rPr>
          <w:spacing w:val="-3"/>
        </w:rPr>
        <w:t xml:space="preserve"> </w:t>
      </w:r>
      <w:r w:rsidRPr="00FD4DE2">
        <w:t>них.</w:t>
      </w:r>
    </w:p>
    <w:p w14:paraId="59D72CB3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spacing w:before="1"/>
        <w:ind w:left="426" w:right="133" w:firstLine="0"/>
      </w:pPr>
      <w:r w:rsidRPr="00FD4DE2">
        <w:t>Существенным условием договоров, заключаемых операторами персональных данных с третьими лицами, является обязанность обеспечения третьими лицами конфиденциальности персональных данных и безопасности их</w:t>
      </w:r>
      <w:r w:rsidRPr="00FD4DE2">
        <w:rPr>
          <w:spacing w:val="-2"/>
        </w:rPr>
        <w:t xml:space="preserve"> </w:t>
      </w:r>
      <w:r w:rsidRPr="00FD4DE2">
        <w:t>обработки.</w:t>
      </w:r>
    </w:p>
    <w:p w14:paraId="2EDAC7F7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8" w:firstLine="0"/>
      </w:pPr>
      <w:r w:rsidRPr="00FD4DE2">
        <w:t>Операторы персональных данных, и иные лица, имеющие доступ к персональным данным, обеспечивают конфиденциальность персональных данных в установленном законом</w:t>
      </w:r>
      <w:r w:rsidRPr="00FD4DE2">
        <w:rPr>
          <w:spacing w:val="-11"/>
        </w:rPr>
        <w:t xml:space="preserve"> </w:t>
      </w:r>
      <w:r w:rsidRPr="00FD4DE2">
        <w:t>порядке.</w:t>
      </w:r>
    </w:p>
    <w:p w14:paraId="1A3608A7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spacing w:line="252" w:lineRule="exact"/>
        <w:ind w:left="426" w:firstLine="0"/>
      </w:pPr>
      <w:r w:rsidRPr="00FD4DE2">
        <w:t>Персональные данные Участника хранятся в течение 5 (пяти)</w:t>
      </w:r>
      <w:r w:rsidRPr="00FD4DE2">
        <w:rPr>
          <w:spacing w:val="-9"/>
        </w:rPr>
        <w:t xml:space="preserve"> </w:t>
      </w:r>
      <w:r w:rsidRPr="00FD4DE2">
        <w:t>лет.</w:t>
      </w:r>
    </w:p>
    <w:p w14:paraId="25F6B1CE" w14:textId="6ED3DBC5" w:rsidR="00041901" w:rsidRPr="00FD4DE2" w:rsidRDefault="000F3655" w:rsidP="005D20C3">
      <w:pPr>
        <w:pStyle w:val="a4"/>
        <w:numPr>
          <w:ilvl w:val="1"/>
          <w:numId w:val="34"/>
        </w:numPr>
        <w:tabs>
          <w:tab w:val="left" w:pos="809"/>
        </w:tabs>
        <w:ind w:left="426" w:right="134" w:firstLine="0"/>
      </w:pPr>
      <w:r w:rsidRPr="00FD4DE2">
        <w:t xml:space="preserve">Субъект персональных данных вправе отозвать свое согласие, отправив письмо Оператору Акции на адрес для почтовых отправлений: </w:t>
      </w:r>
      <w:r w:rsidR="00737BA8" w:rsidRPr="00737BA8">
        <w:t xml:space="preserve">117105, г. Москва, </w:t>
      </w:r>
      <w:proofErr w:type="spellStart"/>
      <w:r w:rsidR="00737BA8" w:rsidRPr="00737BA8">
        <w:t>вн.тер.г</w:t>
      </w:r>
      <w:proofErr w:type="spellEnd"/>
      <w:r w:rsidR="00737BA8" w:rsidRPr="00737BA8">
        <w:t>. Муниципальный округ Донской, Варшавское ш., д.1, стр.17, ком.1, офис В-101</w:t>
      </w:r>
      <w:r w:rsidRPr="00FD4DE2">
        <w:t>. с указанием в уведомлении своей фамилии, имени, отчества и телефона, которые Участник сообщал в числе своих регистрационных данных.</w:t>
      </w:r>
    </w:p>
    <w:p w14:paraId="040FFC17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spacing w:before="1"/>
        <w:ind w:left="426" w:right="136" w:firstLine="0"/>
      </w:pPr>
      <w:r w:rsidRPr="00FD4DE2">
        <w:t>Отзыв Участником согласия на обработку персональных данных до вручения Приза (кроме Гарантированного приза, т.к. для его получения персональные данные Участника не собираются и их обработка не осуществляется) автоматически влечет за собой выход соответствующего Участника из участия в Акции и делает невозможным получение им</w:t>
      </w:r>
      <w:r w:rsidRPr="00FD4DE2">
        <w:rPr>
          <w:spacing w:val="-3"/>
        </w:rPr>
        <w:t xml:space="preserve"> </w:t>
      </w:r>
      <w:r w:rsidRPr="00FD4DE2">
        <w:t>Приза.</w:t>
      </w:r>
    </w:p>
    <w:p w14:paraId="7446A012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9"/>
        </w:tabs>
        <w:ind w:left="426" w:right="133" w:firstLine="0"/>
      </w:pPr>
      <w:r w:rsidRPr="00FD4DE2">
        <w:t>Обработка персональных данных Участников осуществляется в строгом соответствии с принципами и правилами, установленными Федеральным законом от 27.07.2506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</w:t>
      </w:r>
      <w:r w:rsidRPr="00FD4DE2">
        <w:rPr>
          <w:spacing w:val="-9"/>
        </w:rPr>
        <w:t xml:space="preserve"> </w:t>
      </w:r>
      <w:r w:rsidRPr="00FD4DE2">
        <w:t>Закона.</w:t>
      </w:r>
    </w:p>
    <w:p w14:paraId="5477C8B3" w14:textId="77777777" w:rsidR="00041901" w:rsidRPr="00FD4DE2" w:rsidRDefault="00041901" w:rsidP="00EC36D9">
      <w:pPr>
        <w:pStyle w:val="a3"/>
        <w:spacing w:before="9"/>
        <w:ind w:left="426"/>
      </w:pPr>
    </w:p>
    <w:p w14:paraId="125B661A" w14:textId="77777777" w:rsidR="00041901" w:rsidRPr="00FD4DE2" w:rsidRDefault="000F3655" w:rsidP="00EC36D9">
      <w:pPr>
        <w:pStyle w:val="2"/>
        <w:numPr>
          <w:ilvl w:val="0"/>
          <w:numId w:val="34"/>
        </w:numPr>
        <w:tabs>
          <w:tab w:val="left" w:pos="821"/>
        </w:tabs>
        <w:spacing w:line="240" w:lineRule="auto"/>
        <w:ind w:left="426" w:firstLine="0"/>
      </w:pPr>
      <w:r w:rsidRPr="00FD4DE2">
        <w:t>Прочие условия</w:t>
      </w:r>
      <w:r w:rsidRPr="00FD4DE2">
        <w:rPr>
          <w:spacing w:val="-1"/>
        </w:rPr>
        <w:t xml:space="preserve"> </w:t>
      </w:r>
      <w:r w:rsidRPr="00FD4DE2">
        <w:t>Акции:</w:t>
      </w:r>
    </w:p>
    <w:p w14:paraId="5768BC93" w14:textId="450DC266" w:rsidR="00041901" w:rsidRPr="002D7878" w:rsidRDefault="000F3655" w:rsidP="00EC36D9">
      <w:pPr>
        <w:pStyle w:val="a4"/>
        <w:numPr>
          <w:ilvl w:val="1"/>
          <w:numId w:val="34"/>
        </w:numPr>
        <w:tabs>
          <w:tab w:val="left" w:pos="808"/>
          <w:tab w:val="left" w:pos="809"/>
        </w:tabs>
        <w:spacing w:before="2"/>
        <w:ind w:left="426" w:right="137" w:firstLine="0"/>
      </w:pPr>
      <w:r w:rsidRPr="002D7878">
        <w:t xml:space="preserve">Невостребованные в течение срока проведения Акции Призы поступают в распоряжение </w:t>
      </w:r>
      <w:r w:rsidR="00E3599B" w:rsidRPr="002D7878">
        <w:t>Заказчика Акции</w:t>
      </w:r>
      <w:r w:rsidRPr="002D7878">
        <w:t xml:space="preserve"> с «</w:t>
      </w:r>
      <w:r w:rsidR="003B3919">
        <w:t>01</w:t>
      </w:r>
      <w:r w:rsidRPr="002D7878">
        <w:t xml:space="preserve">» </w:t>
      </w:r>
      <w:r w:rsidR="003B3919">
        <w:t>октября</w:t>
      </w:r>
      <w:r w:rsidR="00295999" w:rsidRPr="002D7878">
        <w:t xml:space="preserve"> 2021</w:t>
      </w:r>
      <w:r w:rsidR="00295999" w:rsidRPr="002D7878">
        <w:rPr>
          <w:spacing w:val="-2"/>
        </w:rPr>
        <w:t xml:space="preserve"> </w:t>
      </w:r>
      <w:r w:rsidRPr="002D7878">
        <w:t>года.</w:t>
      </w:r>
    </w:p>
    <w:p w14:paraId="68173807" w14:textId="54E0200F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8"/>
          <w:tab w:val="left" w:pos="809"/>
        </w:tabs>
        <w:ind w:left="426" w:right="139" w:firstLine="0"/>
      </w:pPr>
      <w:r w:rsidRPr="00FD4DE2">
        <w:t xml:space="preserve">Организатор имеет право вносить изменения в настоящие Правила, при этом информация об изменениях Правил размещается на </w:t>
      </w:r>
      <w:r w:rsidR="003E1D87" w:rsidRPr="00FD4DE2">
        <w:t>Промо-с</w:t>
      </w:r>
      <w:r w:rsidRPr="00FD4DE2">
        <w:t>айте</w:t>
      </w:r>
      <w:r w:rsidRPr="00FD4DE2">
        <w:rPr>
          <w:spacing w:val="-3"/>
        </w:rPr>
        <w:t xml:space="preserve"> </w:t>
      </w:r>
      <w:r w:rsidRPr="00FD4DE2">
        <w:t>Акции</w:t>
      </w:r>
      <w:r w:rsidR="002E3A65">
        <w:t xml:space="preserve"> и в разделе Акции Приложения «</w:t>
      </w:r>
      <w:proofErr w:type="spellStart"/>
      <w:r w:rsidR="002E3A65">
        <w:t>Чекбэк</w:t>
      </w:r>
      <w:proofErr w:type="spellEnd"/>
      <w:r w:rsidR="002E3A65">
        <w:t>»</w:t>
      </w:r>
      <w:r w:rsidRPr="00FD4DE2">
        <w:t>.</w:t>
      </w:r>
    </w:p>
    <w:p w14:paraId="5DCD6292" w14:textId="77777777" w:rsidR="00041901" w:rsidRPr="00FD4DE2" w:rsidRDefault="000F3655" w:rsidP="00EC36D9">
      <w:pPr>
        <w:pStyle w:val="a4"/>
        <w:numPr>
          <w:ilvl w:val="1"/>
          <w:numId w:val="34"/>
        </w:numPr>
        <w:tabs>
          <w:tab w:val="left" w:pos="808"/>
          <w:tab w:val="left" w:pos="809"/>
        </w:tabs>
        <w:ind w:left="426" w:right="139" w:firstLine="0"/>
      </w:pPr>
      <w:r w:rsidRPr="00FD4DE2">
        <w:t>Во всем, что не предусмотрено настоящими Правилами, Организатор и Участники Акции руководствуются действующим законодательством Российской</w:t>
      </w:r>
      <w:r w:rsidRPr="00FD4DE2">
        <w:rPr>
          <w:spacing w:val="-6"/>
        </w:rPr>
        <w:t xml:space="preserve"> </w:t>
      </w:r>
      <w:r w:rsidRPr="00FD4DE2">
        <w:t>Федерации.</w:t>
      </w:r>
    </w:p>
    <w:p w14:paraId="2B4B68D0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6F52C662" w14:textId="77777777" w:rsidR="00E3599B" w:rsidRDefault="00E3599B" w:rsidP="00EC36D9">
      <w:pPr>
        <w:tabs>
          <w:tab w:val="left" w:pos="808"/>
          <w:tab w:val="left" w:pos="809"/>
        </w:tabs>
        <w:ind w:right="139"/>
        <w:jc w:val="both"/>
      </w:pPr>
    </w:p>
    <w:p w14:paraId="55917FAF" w14:textId="77777777" w:rsidR="00E3599B" w:rsidRDefault="00E3599B" w:rsidP="00EC36D9">
      <w:pPr>
        <w:tabs>
          <w:tab w:val="left" w:pos="808"/>
          <w:tab w:val="left" w:pos="809"/>
        </w:tabs>
        <w:ind w:right="139"/>
        <w:jc w:val="both"/>
      </w:pPr>
    </w:p>
    <w:p w14:paraId="49DC2D92" w14:textId="77777777" w:rsidR="00E3599B" w:rsidRDefault="00E3599B" w:rsidP="00EC36D9">
      <w:pPr>
        <w:tabs>
          <w:tab w:val="left" w:pos="808"/>
          <w:tab w:val="left" w:pos="809"/>
        </w:tabs>
        <w:ind w:right="139"/>
        <w:jc w:val="both"/>
      </w:pPr>
    </w:p>
    <w:p w14:paraId="1ECD2171" w14:textId="77777777" w:rsidR="00E3599B" w:rsidRDefault="00E3599B" w:rsidP="00EC36D9">
      <w:pPr>
        <w:tabs>
          <w:tab w:val="left" w:pos="808"/>
          <w:tab w:val="left" w:pos="809"/>
        </w:tabs>
        <w:ind w:right="139"/>
        <w:jc w:val="both"/>
      </w:pPr>
    </w:p>
    <w:p w14:paraId="1A8C7589" w14:textId="77777777" w:rsidR="007326F5" w:rsidRDefault="007326F5" w:rsidP="00EC36D9">
      <w:pPr>
        <w:pStyle w:val="Default"/>
        <w:jc w:val="both"/>
        <w:rPr>
          <w:b/>
          <w:bCs/>
          <w:sz w:val="22"/>
          <w:szCs w:val="22"/>
        </w:rPr>
        <w:sectPr w:rsidR="007326F5" w:rsidSect="0017343C">
          <w:pgSz w:w="11920" w:h="16850"/>
          <w:pgMar w:top="760" w:right="680" w:bottom="301" w:left="624" w:header="720" w:footer="720" w:gutter="0"/>
          <w:cols w:space="720"/>
        </w:sectPr>
      </w:pPr>
    </w:p>
    <w:p w14:paraId="3E88B901" w14:textId="34ACCDEE" w:rsidR="00ED4DAF" w:rsidRDefault="00ED4DAF" w:rsidP="00EC36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 w:rsidR="005D20C3">
        <w:rPr>
          <w:b/>
          <w:bCs/>
          <w:sz w:val="22"/>
          <w:szCs w:val="22"/>
        </w:rPr>
        <w:t xml:space="preserve">1 </w:t>
      </w:r>
    </w:p>
    <w:p w14:paraId="004F82D0" w14:textId="77777777" w:rsidR="0068645D" w:rsidRDefault="0068645D" w:rsidP="00EC36D9">
      <w:pPr>
        <w:tabs>
          <w:tab w:val="left" w:pos="808"/>
          <w:tab w:val="left" w:pos="809"/>
        </w:tabs>
        <w:ind w:right="139"/>
        <w:jc w:val="both"/>
        <w:rPr>
          <w:b/>
          <w:bCs/>
        </w:rPr>
      </w:pPr>
    </w:p>
    <w:p w14:paraId="5BBF100D" w14:textId="7EE708F4" w:rsidR="00ED4DAF" w:rsidRDefault="0068645D" w:rsidP="00EC36D9">
      <w:pPr>
        <w:tabs>
          <w:tab w:val="left" w:pos="808"/>
          <w:tab w:val="left" w:pos="809"/>
        </w:tabs>
        <w:ind w:right="139"/>
        <w:jc w:val="both"/>
      </w:pPr>
      <w:r w:rsidRPr="0068645D">
        <w:rPr>
          <w:b/>
          <w:bCs/>
        </w:rPr>
        <w:t>Пример корректного чека</w:t>
      </w:r>
    </w:p>
    <w:p w14:paraId="4BD7A674" w14:textId="77777777" w:rsidR="001E0562" w:rsidRDefault="001E0562" w:rsidP="00EC36D9">
      <w:pPr>
        <w:tabs>
          <w:tab w:val="left" w:pos="808"/>
          <w:tab w:val="left" w:pos="809"/>
        </w:tabs>
        <w:ind w:right="139"/>
        <w:jc w:val="both"/>
      </w:pPr>
    </w:p>
    <w:p w14:paraId="6EE0B5BD" w14:textId="77777777" w:rsidR="00E3599B" w:rsidRDefault="00E3599B" w:rsidP="00EC36D9">
      <w:pPr>
        <w:tabs>
          <w:tab w:val="left" w:pos="808"/>
          <w:tab w:val="left" w:pos="809"/>
        </w:tabs>
        <w:ind w:right="139"/>
        <w:jc w:val="both"/>
        <w:rPr>
          <w:b/>
        </w:rPr>
      </w:pPr>
    </w:p>
    <w:p w14:paraId="3DA916DC" w14:textId="77777777" w:rsidR="00E3599B" w:rsidRPr="00E3599B" w:rsidRDefault="00E3599B" w:rsidP="00EC36D9">
      <w:pPr>
        <w:tabs>
          <w:tab w:val="left" w:pos="808"/>
          <w:tab w:val="left" w:pos="809"/>
        </w:tabs>
        <w:ind w:right="139"/>
        <w:jc w:val="both"/>
        <w:rPr>
          <w:b/>
        </w:rPr>
      </w:pPr>
      <w:r>
        <w:rPr>
          <w:b/>
          <w:noProof/>
          <w:lang w:bidi="ar-SA"/>
        </w:rPr>
        <w:drawing>
          <wp:inline distT="0" distB="0" distL="0" distR="0" wp14:anchorId="1DD81B0D" wp14:editId="06928024">
            <wp:extent cx="6741160" cy="4776444"/>
            <wp:effectExtent l="0" t="0" r="2540" b="5715"/>
            <wp:docPr id="1" name="Рисунок 1" descr="C:\Users\a.fray\Desktop\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fray\Desktop\Чек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7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D1DD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7125B9E3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4F5938EB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2CE9682A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114DD01A" w14:textId="77777777" w:rsidR="00ED4DAF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71353BCD" w14:textId="77777777" w:rsidR="00ED4DAF" w:rsidRPr="00102736" w:rsidRDefault="00ED4DAF" w:rsidP="00EC36D9">
      <w:pPr>
        <w:tabs>
          <w:tab w:val="left" w:pos="808"/>
          <w:tab w:val="left" w:pos="809"/>
        </w:tabs>
        <w:ind w:right="139"/>
        <w:jc w:val="both"/>
      </w:pPr>
    </w:p>
    <w:p w14:paraId="224416D1" w14:textId="77777777" w:rsidR="00041901" w:rsidRPr="00102736" w:rsidRDefault="00041901" w:rsidP="00EC36D9">
      <w:pPr>
        <w:jc w:val="both"/>
      </w:pPr>
    </w:p>
    <w:p w14:paraId="292C26C5" w14:textId="77777777" w:rsidR="00041901" w:rsidRPr="00102736" w:rsidRDefault="00041901" w:rsidP="00EC36D9">
      <w:pPr>
        <w:pStyle w:val="a3"/>
        <w:spacing w:before="5"/>
        <w:ind w:left="0"/>
        <w:rPr>
          <w:b/>
        </w:rPr>
      </w:pPr>
    </w:p>
    <w:sectPr w:rsidR="00041901" w:rsidRPr="00102736" w:rsidSect="0017343C">
      <w:pgSz w:w="11920" w:h="16850"/>
      <w:pgMar w:top="760" w:right="680" w:bottom="301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087B" w14:textId="77777777" w:rsidR="00A9056E" w:rsidRDefault="00A9056E" w:rsidP="004807DA">
      <w:r>
        <w:separator/>
      </w:r>
    </w:p>
  </w:endnote>
  <w:endnote w:type="continuationSeparator" w:id="0">
    <w:p w14:paraId="43C0585D" w14:textId="77777777" w:rsidR="00A9056E" w:rsidRDefault="00A9056E" w:rsidP="0048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564F9" w14:textId="77777777" w:rsidR="00A9056E" w:rsidRDefault="00A9056E" w:rsidP="004807DA">
      <w:r>
        <w:separator/>
      </w:r>
    </w:p>
  </w:footnote>
  <w:footnote w:type="continuationSeparator" w:id="0">
    <w:p w14:paraId="4856A261" w14:textId="77777777" w:rsidR="00A9056E" w:rsidRDefault="00A9056E" w:rsidP="0048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9F"/>
    <w:multiLevelType w:val="hybridMultilevel"/>
    <w:tmpl w:val="40C8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19D"/>
    <w:multiLevelType w:val="multilevel"/>
    <w:tmpl w:val="C80E51B8"/>
    <w:lvl w:ilvl="0">
      <w:start w:val="14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2">
    <w:nsid w:val="0A5227DF"/>
    <w:multiLevelType w:val="multilevel"/>
    <w:tmpl w:val="0A5227DF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0B6D0FC1"/>
    <w:multiLevelType w:val="multilevel"/>
    <w:tmpl w:val="16A055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4">
    <w:nsid w:val="13710E3D"/>
    <w:multiLevelType w:val="multilevel"/>
    <w:tmpl w:val="51605F1E"/>
    <w:lvl w:ilvl="0">
      <w:start w:val="10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5">
    <w:nsid w:val="1C302676"/>
    <w:multiLevelType w:val="hybridMultilevel"/>
    <w:tmpl w:val="482E65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C4C4F01"/>
    <w:multiLevelType w:val="hybridMultilevel"/>
    <w:tmpl w:val="3D7626AE"/>
    <w:lvl w:ilvl="0" w:tplc="D9F89096">
      <w:numFmt w:val="bullet"/>
      <w:lvlText w:val="•"/>
      <w:lvlJc w:val="left"/>
      <w:pPr>
        <w:ind w:left="81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1F8A37A9"/>
    <w:multiLevelType w:val="multilevel"/>
    <w:tmpl w:val="98E2C52A"/>
    <w:lvl w:ilvl="0">
      <w:start w:val="17"/>
      <w:numFmt w:val="decimal"/>
      <w:lvlText w:val="%1"/>
      <w:lvlJc w:val="left"/>
      <w:pPr>
        <w:ind w:left="8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7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709"/>
      </w:pPr>
      <w:rPr>
        <w:rFonts w:hint="default"/>
        <w:lang w:val="ru-RU" w:eastAsia="ru-RU" w:bidi="ru-RU"/>
      </w:rPr>
    </w:lvl>
  </w:abstractNum>
  <w:abstractNum w:abstractNumId="8">
    <w:nsid w:val="1FB4745F"/>
    <w:multiLevelType w:val="multilevel"/>
    <w:tmpl w:val="50F0635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21376D12"/>
    <w:multiLevelType w:val="hybridMultilevel"/>
    <w:tmpl w:val="385C8476"/>
    <w:lvl w:ilvl="0" w:tplc="DA68455C">
      <w:start w:val="22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1B5539F"/>
    <w:multiLevelType w:val="multilevel"/>
    <w:tmpl w:val="6E54E5C8"/>
    <w:lvl w:ilvl="0">
      <w:start w:val="16"/>
      <w:numFmt w:val="decimal"/>
      <w:lvlText w:val="%1"/>
      <w:lvlJc w:val="left"/>
      <w:pPr>
        <w:ind w:left="8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0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8" w:hanging="709"/>
      </w:pPr>
      <w:rPr>
        <w:rFonts w:hint="default"/>
        <w:lang w:val="ru-RU" w:eastAsia="ru-RU" w:bidi="ru-RU"/>
      </w:rPr>
    </w:lvl>
  </w:abstractNum>
  <w:abstractNum w:abstractNumId="11">
    <w:nsid w:val="26B80B20"/>
    <w:multiLevelType w:val="hybridMultilevel"/>
    <w:tmpl w:val="F39A11AC"/>
    <w:lvl w:ilvl="0" w:tplc="34702C30">
      <w:numFmt w:val="bullet"/>
      <w:lvlText w:val="-"/>
      <w:lvlJc w:val="left"/>
      <w:pPr>
        <w:ind w:left="72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688B60">
      <w:numFmt w:val="bullet"/>
      <w:lvlText w:val="•"/>
      <w:lvlJc w:val="left"/>
      <w:pPr>
        <w:ind w:left="1161" w:hanging="128"/>
      </w:pPr>
      <w:rPr>
        <w:rFonts w:hint="default"/>
        <w:lang w:val="ru-RU" w:eastAsia="ru-RU" w:bidi="ru-RU"/>
      </w:rPr>
    </w:lvl>
    <w:lvl w:ilvl="2" w:tplc="66C61CD8">
      <w:numFmt w:val="bullet"/>
      <w:lvlText w:val="•"/>
      <w:lvlJc w:val="left"/>
      <w:pPr>
        <w:ind w:left="2222" w:hanging="128"/>
      </w:pPr>
      <w:rPr>
        <w:rFonts w:hint="default"/>
        <w:lang w:val="ru-RU" w:eastAsia="ru-RU" w:bidi="ru-RU"/>
      </w:rPr>
    </w:lvl>
    <w:lvl w:ilvl="3" w:tplc="D122B2D2">
      <w:numFmt w:val="bullet"/>
      <w:lvlText w:val="•"/>
      <w:lvlJc w:val="left"/>
      <w:pPr>
        <w:ind w:left="3283" w:hanging="128"/>
      </w:pPr>
      <w:rPr>
        <w:rFonts w:hint="default"/>
        <w:lang w:val="ru-RU" w:eastAsia="ru-RU" w:bidi="ru-RU"/>
      </w:rPr>
    </w:lvl>
    <w:lvl w:ilvl="4" w:tplc="D0A29712">
      <w:numFmt w:val="bullet"/>
      <w:lvlText w:val="•"/>
      <w:lvlJc w:val="left"/>
      <w:pPr>
        <w:ind w:left="4344" w:hanging="128"/>
      </w:pPr>
      <w:rPr>
        <w:rFonts w:hint="default"/>
        <w:lang w:val="ru-RU" w:eastAsia="ru-RU" w:bidi="ru-RU"/>
      </w:rPr>
    </w:lvl>
    <w:lvl w:ilvl="5" w:tplc="209C723E">
      <w:numFmt w:val="bullet"/>
      <w:lvlText w:val="•"/>
      <w:lvlJc w:val="left"/>
      <w:pPr>
        <w:ind w:left="5405" w:hanging="128"/>
      </w:pPr>
      <w:rPr>
        <w:rFonts w:hint="default"/>
        <w:lang w:val="ru-RU" w:eastAsia="ru-RU" w:bidi="ru-RU"/>
      </w:rPr>
    </w:lvl>
    <w:lvl w:ilvl="6" w:tplc="45346C0A">
      <w:numFmt w:val="bullet"/>
      <w:lvlText w:val="•"/>
      <w:lvlJc w:val="left"/>
      <w:pPr>
        <w:ind w:left="6466" w:hanging="128"/>
      </w:pPr>
      <w:rPr>
        <w:rFonts w:hint="default"/>
        <w:lang w:val="ru-RU" w:eastAsia="ru-RU" w:bidi="ru-RU"/>
      </w:rPr>
    </w:lvl>
    <w:lvl w:ilvl="7" w:tplc="5CF0E652">
      <w:numFmt w:val="bullet"/>
      <w:lvlText w:val="•"/>
      <w:lvlJc w:val="left"/>
      <w:pPr>
        <w:ind w:left="7527" w:hanging="128"/>
      </w:pPr>
      <w:rPr>
        <w:rFonts w:hint="default"/>
        <w:lang w:val="ru-RU" w:eastAsia="ru-RU" w:bidi="ru-RU"/>
      </w:rPr>
    </w:lvl>
    <w:lvl w:ilvl="8" w:tplc="82AA3A30">
      <w:numFmt w:val="bullet"/>
      <w:lvlText w:val="•"/>
      <w:lvlJc w:val="left"/>
      <w:pPr>
        <w:ind w:left="8588" w:hanging="128"/>
      </w:pPr>
      <w:rPr>
        <w:rFonts w:hint="default"/>
        <w:lang w:val="ru-RU" w:eastAsia="ru-RU" w:bidi="ru-RU"/>
      </w:rPr>
    </w:lvl>
  </w:abstractNum>
  <w:abstractNum w:abstractNumId="12">
    <w:nsid w:val="28520782"/>
    <w:multiLevelType w:val="multilevel"/>
    <w:tmpl w:val="81D0AC1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13">
    <w:nsid w:val="2B9533A3"/>
    <w:multiLevelType w:val="hybridMultilevel"/>
    <w:tmpl w:val="65DE7D5E"/>
    <w:lvl w:ilvl="0" w:tplc="258607AA">
      <w:numFmt w:val="bullet"/>
      <w:lvlText w:val=""/>
      <w:lvlJc w:val="left"/>
      <w:pPr>
        <w:ind w:left="100" w:hanging="709"/>
      </w:pPr>
      <w:rPr>
        <w:rFonts w:hint="default"/>
        <w:w w:val="100"/>
        <w:lang w:val="ru-RU" w:eastAsia="ru-RU" w:bidi="ru-RU"/>
      </w:rPr>
    </w:lvl>
    <w:lvl w:ilvl="1" w:tplc="449C91CE">
      <w:numFmt w:val="bullet"/>
      <w:lvlText w:val="•"/>
      <w:lvlJc w:val="left"/>
      <w:pPr>
        <w:ind w:left="1161" w:hanging="709"/>
      </w:pPr>
      <w:rPr>
        <w:rFonts w:hint="default"/>
        <w:lang w:val="ru-RU" w:eastAsia="ru-RU" w:bidi="ru-RU"/>
      </w:rPr>
    </w:lvl>
    <w:lvl w:ilvl="2" w:tplc="1FBE2252">
      <w:numFmt w:val="bullet"/>
      <w:lvlText w:val="•"/>
      <w:lvlJc w:val="left"/>
      <w:pPr>
        <w:ind w:left="2222" w:hanging="709"/>
      </w:pPr>
      <w:rPr>
        <w:rFonts w:hint="default"/>
        <w:lang w:val="ru-RU" w:eastAsia="ru-RU" w:bidi="ru-RU"/>
      </w:rPr>
    </w:lvl>
    <w:lvl w:ilvl="3" w:tplc="007867C4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 w:tplc="5AF29272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 w:tplc="980A24B8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 w:tplc="1876CA88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 w:tplc="42D08878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 w:tplc="0090D15C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14">
    <w:nsid w:val="2FAC15DE"/>
    <w:multiLevelType w:val="multilevel"/>
    <w:tmpl w:val="D51E8A70"/>
    <w:lvl w:ilvl="0">
      <w:start w:val="11"/>
      <w:numFmt w:val="decimal"/>
      <w:lvlText w:val="%1"/>
      <w:lvlJc w:val="left"/>
      <w:pPr>
        <w:ind w:left="80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8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709"/>
      </w:pPr>
      <w:rPr>
        <w:rFonts w:hint="default"/>
        <w:lang w:val="ru-RU" w:eastAsia="ru-RU" w:bidi="ru-RU"/>
      </w:rPr>
    </w:lvl>
  </w:abstractNum>
  <w:abstractNum w:abstractNumId="15">
    <w:nsid w:val="2FB74545"/>
    <w:multiLevelType w:val="hybridMultilevel"/>
    <w:tmpl w:val="5E8EFAD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31566AA9"/>
    <w:multiLevelType w:val="multilevel"/>
    <w:tmpl w:val="9AECE74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802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  <w:sz w:val="24"/>
      </w:rPr>
    </w:lvl>
  </w:abstractNum>
  <w:abstractNum w:abstractNumId="17">
    <w:nsid w:val="31FD7EDB"/>
    <w:multiLevelType w:val="hybridMultilevel"/>
    <w:tmpl w:val="D4241C1A"/>
    <w:lvl w:ilvl="0" w:tplc="D9F8909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80CE5"/>
    <w:multiLevelType w:val="multilevel"/>
    <w:tmpl w:val="CF50B6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2F65071"/>
    <w:multiLevelType w:val="multilevel"/>
    <w:tmpl w:val="BA3C2E5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9E6B4E"/>
    <w:multiLevelType w:val="multilevel"/>
    <w:tmpl w:val="910CDB3E"/>
    <w:lvl w:ilvl="0">
      <w:start w:val="13"/>
      <w:numFmt w:val="decimal"/>
      <w:lvlText w:val="%1"/>
      <w:lvlJc w:val="left"/>
      <w:pPr>
        <w:ind w:left="928" w:hanging="70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28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3" w:hanging="709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20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5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ru-RU" w:bidi="ru-RU"/>
      </w:rPr>
    </w:lvl>
  </w:abstractNum>
  <w:abstractNum w:abstractNumId="21">
    <w:nsid w:val="34CE0B51"/>
    <w:multiLevelType w:val="multilevel"/>
    <w:tmpl w:val="C67036C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2">
    <w:nsid w:val="367A37C6"/>
    <w:multiLevelType w:val="multilevel"/>
    <w:tmpl w:val="6AF6CBF0"/>
    <w:lvl w:ilvl="0">
      <w:start w:val="18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23">
    <w:nsid w:val="373E722D"/>
    <w:multiLevelType w:val="multilevel"/>
    <w:tmpl w:val="58AEA3E6"/>
    <w:lvl w:ilvl="0">
      <w:start w:val="8"/>
      <w:numFmt w:val="decimal"/>
      <w:lvlText w:val="%1"/>
      <w:lvlJc w:val="left"/>
      <w:pPr>
        <w:ind w:left="808" w:hanging="709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08" w:hanging="70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7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709"/>
      </w:pPr>
      <w:rPr>
        <w:rFonts w:hint="default"/>
        <w:lang w:val="ru-RU" w:eastAsia="ru-RU" w:bidi="ru-RU"/>
      </w:rPr>
    </w:lvl>
  </w:abstractNum>
  <w:abstractNum w:abstractNumId="24">
    <w:nsid w:val="39715436"/>
    <w:multiLevelType w:val="multilevel"/>
    <w:tmpl w:val="493CE06E"/>
    <w:lvl w:ilvl="0">
      <w:start w:val="8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4103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7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8" w:hanging="219"/>
      </w:pPr>
      <w:rPr>
        <w:rFonts w:hint="default"/>
        <w:lang w:val="ru-RU" w:eastAsia="ru-RU" w:bidi="ru-RU"/>
      </w:rPr>
    </w:lvl>
  </w:abstractNum>
  <w:abstractNum w:abstractNumId="25">
    <w:nsid w:val="3A6459D0"/>
    <w:multiLevelType w:val="hybridMultilevel"/>
    <w:tmpl w:val="B63C9FBE"/>
    <w:lvl w:ilvl="0" w:tplc="DA22D35C">
      <w:numFmt w:val="bullet"/>
      <w:lvlText w:val="–"/>
      <w:lvlJc w:val="left"/>
      <w:pPr>
        <w:ind w:left="2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4E7C8">
      <w:numFmt w:val="bullet"/>
      <w:lvlText w:val="•"/>
      <w:lvlJc w:val="left"/>
      <w:pPr>
        <w:ind w:left="1305" w:hanging="166"/>
      </w:pPr>
      <w:rPr>
        <w:rFonts w:hint="default"/>
        <w:lang w:val="ru-RU" w:eastAsia="ru-RU" w:bidi="ru-RU"/>
      </w:rPr>
    </w:lvl>
    <w:lvl w:ilvl="2" w:tplc="9FFE80C8">
      <w:numFmt w:val="bullet"/>
      <w:lvlText w:val="•"/>
      <w:lvlJc w:val="left"/>
      <w:pPr>
        <w:ind w:left="2350" w:hanging="166"/>
      </w:pPr>
      <w:rPr>
        <w:rFonts w:hint="default"/>
        <w:lang w:val="ru-RU" w:eastAsia="ru-RU" w:bidi="ru-RU"/>
      </w:rPr>
    </w:lvl>
    <w:lvl w:ilvl="3" w:tplc="051A042E">
      <w:numFmt w:val="bullet"/>
      <w:lvlText w:val="•"/>
      <w:lvlJc w:val="left"/>
      <w:pPr>
        <w:ind w:left="3395" w:hanging="166"/>
      </w:pPr>
      <w:rPr>
        <w:rFonts w:hint="default"/>
        <w:lang w:val="ru-RU" w:eastAsia="ru-RU" w:bidi="ru-RU"/>
      </w:rPr>
    </w:lvl>
    <w:lvl w:ilvl="4" w:tplc="C8CCF084">
      <w:numFmt w:val="bullet"/>
      <w:lvlText w:val="•"/>
      <w:lvlJc w:val="left"/>
      <w:pPr>
        <w:ind w:left="4440" w:hanging="166"/>
      </w:pPr>
      <w:rPr>
        <w:rFonts w:hint="default"/>
        <w:lang w:val="ru-RU" w:eastAsia="ru-RU" w:bidi="ru-RU"/>
      </w:rPr>
    </w:lvl>
    <w:lvl w:ilvl="5" w:tplc="A91C41CA">
      <w:numFmt w:val="bullet"/>
      <w:lvlText w:val="•"/>
      <w:lvlJc w:val="left"/>
      <w:pPr>
        <w:ind w:left="5485" w:hanging="166"/>
      </w:pPr>
      <w:rPr>
        <w:rFonts w:hint="default"/>
        <w:lang w:val="ru-RU" w:eastAsia="ru-RU" w:bidi="ru-RU"/>
      </w:rPr>
    </w:lvl>
    <w:lvl w:ilvl="6" w:tplc="45BC8E4E">
      <w:numFmt w:val="bullet"/>
      <w:lvlText w:val="•"/>
      <w:lvlJc w:val="left"/>
      <w:pPr>
        <w:ind w:left="6530" w:hanging="166"/>
      </w:pPr>
      <w:rPr>
        <w:rFonts w:hint="default"/>
        <w:lang w:val="ru-RU" w:eastAsia="ru-RU" w:bidi="ru-RU"/>
      </w:rPr>
    </w:lvl>
    <w:lvl w:ilvl="7" w:tplc="C2D4F7A4">
      <w:numFmt w:val="bullet"/>
      <w:lvlText w:val="•"/>
      <w:lvlJc w:val="left"/>
      <w:pPr>
        <w:ind w:left="7575" w:hanging="166"/>
      </w:pPr>
      <w:rPr>
        <w:rFonts w:hint="default"/>
        <w:lang w:val="ru-RU" w:eastAsia="ru-RU" w:bidi="ru-RU"/>
      </w:rPr>
    </w:lvl>
    <w:lvl w:ilvl="8" w:tplc="D7D22C42">
      <w:numFmt w:val="bullet"/>
      <w:lvlText w:val="•"/>
      <w:lvlJc w:val="left"/>
      <w:pPr>
        <w:ind w:left="8620" w:hanging="166"/>
      </w:pPr>
      <w:rPr>
        <w:rFonts w:hint="default"/>
        <w:lang w:val="ru-RU" w:eastAsia="ru-RU" w:bidi="ru-RU"/>
      </w:rPr>
    </w:lvl>
  </w:abstractNum>
  <w:abstractNum w:abstractNumId="26">
    <w:nsid w:val="405075E3"/>
    <w:multiLevelType w:val="multilevel"/>
    <w:tmpl w:val="405075E3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0567D4"/>
    <w:multiLevelType w:val="multilevel"/>
    <w:tmpl w:val="FADA19D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28">
    <w:nsid w:val="467003F4"/>
    <w:multiLevelType w:val="multilevel"/>
    <w:tmpl w:val="7C4CED90"/>
    <w:lvl w:ilvl="0">
      <w:start w:val="13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0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3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8" w:hanging="709"/>
      </w:pPr>
      <w:rPr>
        <w:rFonts w:hint="default"/>
        <w:lang w:val="ru-RU" w:eastAsia="ru-RU" w:bidi="ru-RU"/>
      </w:rPr>
    </w:lvl>
  </w:abstractNum>
  <w:abstractNum w:abstractNumId="29">
    <w:nsid w:val="4AF02D2B"/>
    <w:multiLevelType w:val="multilevel"/>
    <w:tmpl w:val="6C84643A"/>
    <w:lvl w:ilvl="0">
      <w:start w:val="1"/>
      <w:numFmt w:val="decimal"/>
      <w:lvlText w:val="%1."/>
      <w:lvlJc w:val="left"/>
      <w:pPr>
        <w:ind w:left="438" w:hanging="43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709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-42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1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5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709"/>
      </w:pPr>
      <w:rPr>
        <w:rFonts w:hint="default"/>
        <w:lang w:val="ru-RU" w:eastAsia="ru-RU" w:bidi="ru-RU"/>
      </w:rPr>
    </w:lvl>
  </w:abstractNum>
  <w:abstractNum w:abstractNumId="30">
    <w:nsid w:val="4BBB00DB"/>
    <w:multiLevelType w:val="multilevel"/>
    <w:tmpl w:val="1C82319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1">
    <w:nsid w:val="50CE3A1B"/>
    <w:multiLevelType w:val="hybridMultilevel"/>
    <w:tmpl w:val="94ECAEE2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2">
    <w:nsid w:val="528C033D"/>
    <w:multiLevelType w:val="multilevel"/>
    <w:tmpl w:val="7862BC14"/>
    <w:lvl w:ilvl="0">
      <w:start w:val="19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33">
    <w:nsid w:val="56594E3A"/>
    <w:multiLevelType w:val="hybridMultilevel"/>
    <w:tmpl w:val="B79A1FDC"/>
    <w:lvl w:ilvl="0" w:tplc="D9F89096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581E32B0"/>
    <w:multiLevelType w:val="hybridMultilevel"/>
    <w:tmpl w:val="AE1C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70D43"/>
    <w:multiLevelType w:val="multilevel"/>
    <w:tmpl w:val="49A0F8E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CFF7AAF"/>
    <w:multiLevelType w:val="multilevel"/>
    <w:tmpl w:val="D3A0579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>
    <w:nsid w:val="5D8756E8"/>
    <w:multiLevelType w:val="multilevel"/>
    <w:tmpl w:val="DA743E40"/>
    <w:lvl w:ilvl="0">
      <w:start w:val="5"/>
      <w:numFmt w:val="decimal"/>
      <w:lvlText w:val="%1"/>
      <w:lvlJc w:val="left"/>
      <w:pPr>
        <w:ind w:left="100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21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38">
    <w:nsid w:val="629826FC"/>
    <w:multiLevelType w:val="multilevel"/>
    <w:tmpl w:val="970E6A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39">
    <w:nsid w:val="65636504"/>
    <w:multiLevelType w:val="multilevel"/>
    <w:tmpl w:val="6E7AAA00"/>
    <w:lvl w:ilvl="0">
      <w:start w:val="15"/>
      <w:numFmt w:val="decimal"/>
      <w:lvlText w:val="%1"/>
      <w:lvlJc w:val="left"/>
      <w:pPr>
        <w:ind w:left="100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5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</w:abstractNum>
  <w:abstractNum w:abstractNumId="40">
    <w:nsid w:val="65943933"/>
    <w:multiLevelType w:val="hybridMultilevel"/>
    <w:tmpl w:val="325AED62"/>
    <w:lvl w:ilvl="0" w:tplc="5FB656DE">
      <w:numFmt w:val="bullet"/>
      <w:lvlText w:val=""/>
      <w:lvlJc w:val="left"/>
      <w:pPr>
        <w:ind w:left="527" w:hanging="42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5766F62">
      <w:numFmt w:val="bullet"/>
      <w:lvlText w:val="•"/>
      <w:lvlJc w:val="left"/>
      <w:pPr>
        <w:ind w:left="1539" w:hanging="428"/>
      </w:pPr>
      <w:rPr>
        <w:rFonts w:hint="default"/>
        <w:lang w:val="ru-RU" w:eastAsia="ru-RU" w:bidi="ru-RU"/>
      </w:rPr>
    </w:lvl>
    <w:lvl w:ilvl="2" w:tplc="7A4EA19C">
      <w:numFmt w:val="bullet"/>
      <w:lvlText w:val="•"/>
      <w:lvlJc w:val="left"/>
      <w:pPr>
        <w:ind w:left="2558" w:hanging="428"/>
      </w:pPr>
      <w:rPr>
        <w:rFonts w:hint="default"/>
        <w:lang w:val="ru-RU" w:eastAsia="ru-RU" w:bidi="ru-RU"/>
      </w:rPr>
    </w:lvl>
    <w:lvl w:ilvl="3" w:tplc="523C5C8C">
      <w:numFmt w:val="bullet"/>
      <w:lvlText w:val="•"/>
      <w:lvlJc w:val="left"/>
      <w:pPr>
        <w:ind w:left="3577" w:hanging="428"/>
      </w:pPr>
      <w:rPr>
        <w:rFonts w:hint="default"/>
        <w:lang w:val="ru-RU" w:eastAsia="ru-RU" w:bidi="ru-RU"/>
      </w:rPr>
    </w:lvl>
    <w:lvl w:ilvl="4" w:tplc="CEE82AFC">
      <w:numFmt w:val="bullet"/>
      <w:lvlText w:val="•"/>
      <w:lvlJc w:val="left"/>
      <w:pPr>
        <w:ind w:left="4596" w:hanging="428"/>
      </w:pPr>
      <w:rPr>
        <w:rFonts w:hint="default"/>
        <w:lang w:val="ru-RU" w:eastAsia="ru-RU" w:bidi="ru-RU"/>
      </w:rPr>
    </w:lvl>
    <w:lvl w:ilvl="5" w:tplc="64D01146">
      <w:numFmt w:val="bullet"/>
      <w:lvlText w:val="•"/>
      <w:lvlJc w:val="left"/>
      <w:pPr>
        <w:ind w:left="5615" w:hanging="428"/>
      </w:pPr>
      <w:rPr>
        <w:rFonts w:hint="default"/>
        <w:lang w:val="ru-RU" w:eastAsia="ru-RU" w:bidi="ru-RU"/>
      </w:rPr>
    </w:lvl>
    <w:lvl w:ilvl="6" w:tplc="F636305C">
      <w:numFmt w:val="bullet"/>
      <w:lvlText w:val="•"/>
      <w:lvlJc w:val="left"/>
      <w:pPr>
        <w:ind w:left="6634" w:hanging="428"/>
      </w:pPr>
      <w:rPr>
        <w:rFonts w:hint="default"/>
        <w:lang w:val="ru-RU" w:eastAsia="ru-RU" w:bidi="ru-RU"/>
      </w:rPr>
    </w:lvl>
    <w:lvl w:ilvl="7" w:tplc="A8728DBA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  <w:lvl w:ilvl="8" w:tplc="AAD66B88">
      <w:numFmt w:val="bullet"/>
      <w:lvlText w:val="•"/>
      <w:lvlJc w:val="left"/>
      <w:pPr>
        <w:ind w:left="8672" w:hanging="428"/>
      </w:pPr>
      <w:rPr>
        <w:rFonts w:hint="default"/>
        <w:lang w:val="ru-RU" w:eastAsia="ru-RU" w:bidi="ru-RU"/>
      </w:rPr>
    </w:lvl>
  </w:abstractNum>
  <w:abstractNum w:abstractNumId="41">
    <w:nsid w:val="677C3A49"/>
    <w:multiLevelType w:val="hybridMultilevel"/>
    <w:tmpl w:val="8B2810F0"/>
    <w:lvl w:ilvl="0" w:tplc="49EAFFC6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79F0D0C"/>
    <w:multiLevelType w:val="hybridMultilevel"/>
    <w:tmpl w:val="5FEE9428"/>
    <w:lvl w:ilvl="0" w:tplc="04190001">
      <w:start w:val="1"/>
      <w:numFmt w:val="bullet"/>
      <w:lvlText w:val=""/>
      <w:lvlJc w:val="left"/>
      <w:pPr>
        <w:ind w:left="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43">
    <w:nsid w:val="77E26701"/>
    <w:multiLevelType w:val="multilevel"/>
    <w:tmpl w:val="21367C14"/>
    <w:lvl w:ilvl="0">
      <w:start w:val="1"/>
      <w:numFmt w:val="decimal"/>
      <w:lvlText w:val="%1."/>
      <w:lvlJc w:val="left"/>
      <w:pPr>
        <w:ind w:left="993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Arial" w:hAnsi="Times New Roman" w:cs="Times New Roman" w:hint="default"/>
        <w:b w:val="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8" w:hanging="709"/>
      </w:pPr>
      <w:rPr>
        <w:rFonts w:ascii="Times New Roman" w:eastAsia="Arial" w:hAnsi="Times New Roman" w:cs="Times New Roman" w:hint="default"/>
        <w:b w:val="0"/>
        <w:i w:val="0"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abstractNum w:abstractNumId="44">
    <w:nsid w:val="7FD034EA"/>
    <w:multiLevelType w:val="multilevel"/>
    <w:tmpl w:val="61C43BC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10"/>
  </w:num>
  <w:num w:numId="5">
    <w:abstractNumId w:val="40"/>
  </w:num>
  <w:num w:numId="6">
    <w:abstractNumId w:val="39"/>
  </w:num>
  <w:num w:numId="7">
    <w:abstractNumId w:val="1"/>
  </w:num>
  <w:num w:numId="8">
    <w:abstractNumId w:val="28"/>
  </w:num>
  <w:num w:numId="9">
    <w:abstractNumId w:val="14"/>
  </w:num>
  <w:num w:numId="10">
    <w:abstractNumId w:val="4"/>
  </w:num>
  <w:num w:numId="11">
    <w:abstractNumId w:val="23"/>
  </w:num>
  <w:num w:numId="12">
    <w:abstractNumId w:val="24"/>
  </w:num>
  <w:num w:numId="13">
    <w:abstractNumId w:val="13"/>
  </w:num>
  <w:num w:numId="14">
    <w:abstractNumId w:val="25"/>
  </w:num>
  <w:num w:numId="15">
    <w:abstractNumId w:val="11"/>
  </w:num>
  <w:num w:numId="16">
    <w:abstractNumId w:val="37"/>
  </w:num>
  <w:num w:numId="17">
    <w:abstractNumId w:val="29"/>
  </w:num>
  <w:num w:numId="18">
    <w:abstractNumId w:val="42"/>
  </w:num>
  <w:num w:numId="19">
    <w:abstractNumId w:val="16"/>
  </w:num>
  <w:num w:numId="20">
    <w:abstractNumId w:val="31"/>
  </w:num>
  <w:num w:numId="21">
    <w:abstractNumId w:val="35"/>
  </w:num>
  <w:num w:numId="22">
    <w:abstractNumId w:val="15"/>
  </w:num>
  <w:num w:numId="23">
    <w:abstractNumId w:val="6"/>
  </w:num>
  <w:num w:numId="24">
    <w:abstractNumId w:val="17"/>
  </w:num>
  <w:num w:numId="25">
    <w:abstractNumId w:val="33"/>
  </w:num>
  <w:num w:numId="26">
    <w:abstractNumId w:val="27"/>
  </w:num>
  <w:num w:numId="27">
    <w:abstractNumId w:val="19"/>
  </w:num>
  <w:num w:numId="28">
    <w:abstractNumId w:val="5"/>
  </w:num>
  <w:num w:numId="29">
    <w:abstractNumId w:val="34"/>
  </w:num>
  <w:num w:numId="30">
    <w:abstractNumId w:val="0"/>
  </w:num>
  <w:num w:numId="31">
    <w:abstractNumId w:val="3"/>
  </w:num>
  <w:num w:numId="32">
    <w:abstractNumId w:val="44"/>
  </w:num>
  <w:num w:numId="33">
    <w:abstractNumId w:val="30"/>
  </w:num>
  <w:num w:numId="34">
    <w:abstractNumId w:val="12"/>
  </w:num>
  <w:num w:numId="35">
    <w:abstractNumId w:val="38"/>
  </w:num>
  <w:num w:numId="36">
    <w:abstractNumId w:val="21"/>
  </w:num>
  <w:num w:numId="37">
    <w:abstractNumId w:val="43"/>
  </w:num>
  <w:num w:numId="38">
    <w:abstractNumId w:val="9"/>
  </w:num>
  <w:num w:numId="39">
    <w:abstractNumId w:val="36"/>
  </w:num>
  <w:num w:numId="40">
    <w:abstractNumId w:val="41"/>
  </w:num>
  <w:num w:numId="41">
    <w:abstractNumId w:val="8"/>
  </w:num>
  <w:num w:numId="42">
    <w:abstractNumId w:val="2"/>
  </w:num>
  <w:num w:numId="43">
    <w:abstractNumId w:val="20"/>
  </w:num>
  <w:num w:numId="44">
    <w:abstractNumId w:val="26"/>
  </w:num>
  <w:num w:numId="4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ina Krivonos">
    <w15:presenceInfo w15:providerId="None" w15:userId="Polina Krivo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01"/>
    <w:rsid w:val="0000368D"/>
    <w:rsid w:val="00007EBB"/>
    <w:rsid w:val="00022BB3"/>
    <w:rsid w:val="00037B31"/>
    <w:rsid w:val="00041901"/>
    <w:rsid w:val="0004489E"/>
    <w:rsid w:val="00050C11"/>
    <w:rsid w:val="000545B4"/>
    <w:rsid w:val="000557CA"/>
    <w:rsid w:val="00060285"/>
    <w:rsid w:val="0007127D"/>
    <w:rsid w:val="0007739E"/>
    <w:rsid w:val="000927CF"/>
    <w:rsid w:val="00097202"/>
    <w:rsid w:val="000B3FF9"/>
    <w:rsid w:val="000B653B"/>
    <w:rsid w:val="000C7E6A"/>
    <w:rsid w:val="000C7EC4"/>
    <w:rsid w:val="000D45BC"/>
    <w:rsid w:val="000E1446"/>
    <w:rsid w:val="000E6F30"/>
    <w:rsid w:val="000F0178"/>
    <w:rsid w:val="000F3655"/>
    <w:rsid w:val="000F5194"/>
    <w:rsid w:val="00102736"/>
    <w:rsid w:val="00113E24"/>
    <w:rsid w:val="00123B06"/>
    <w:rsid w:val="001262F4"/>
    <w:rsid w:val="001302DB"/>
    <w:rsid w:val="00140C13"/>
    <w:rsid w:val="001626B8"/>
    <w:rsid w:val="001651F1"/>
    <w:rsid w:val="001668EC"/>
    <w:rsid w:val="0017343C"/>
    <w:rsid w:val="001763CB"/>
    <w:rsid w:val="0018043B"/>
    <w:rsid w:val="001845F6"/>
    <w:rsid w:val="00191EC4"/>
    <w:rsid w:val="00192DE5"/>
    <w:rsid w:val="00193246"/>
    <w:rsid w:val="00195D93"/>
    <w:rsid w:val="001A28A1"/>
    <w:rsid w:val="001A2C9A"/>
    <w:rsid w:val="001B4A10"/>
    <w:rsid w:val="001C776E"/>
    <w:rsid w:val="001D3422"/>
    <w:rsid w:val="001D49E6"/>
    <w:rsid w:val="001D647F"/>
    <w:rsid w:val="001E0562"/>
    <w:rsid w:val="001F6563"/>
    <w:rsid w:val="0020097C"/>
    <w:rsid w:val="00205BA6"/>
    <w:rsid w:val="0021356B"/>
    <w:rsid w:val="00213E9E"/>
    <w:rsid w:val="00223729"/>
    <w:rsid w:val="002240A8"/>
    <w:rsid w:val="00233F57"/>
    <w:rsid w:val="002347E9"/>
    <w:rsid w:val="002437BF"/>
    <w:rsid w:val="00252054"/>
    <w:rsid w:val="00255CFF"/>
    <w:rsid w:val="0026254C"/>
    <w:rsid w:val="002635C8"/>
    <w:rsid w:val="00266D2C"/>
    <w:rsid w:val="00273CE1"/>
    <w:rsid w:val="00290CB8"/>
    <w:rsid w:val="002948B3"/>
    <w:rsid w:val="00295999"/>
    <w:rsid w:val="00296592"/>
    <w:rsid w:val="002A01DD"/>
    <w:rsid w:val="002B4F3D"/>
    <w:rsid w:val="002C17AC"/>
    <w:rsid w:val="002C76A8"/>
    <w:rsid w:val="002D18DD"/>
    <w:rsid w:val="002D2A4C"/>
    <w:rsid w:val="002D7006"/>
    <w:rsid w:val="002D7484"/>
    <w:rsid w:val="002D7878"/>
    <w:rsid w:val="002E1A05"/>
    <w:rsid w:val="002E3A65"/>
    <w:rsid w:val="002E4A9F"/>
    <w:rsid w:val="00300071"/>
    <w:rsid w:val="003115AD"/>
    <w:rsid w:val="00324390"/>
    <w:rsid w:val="00331C56"/>
    <w:rsid w:val="0033259B"/>
    <w:rsid w:val="00340DBE"/>
    <w:rsid w:val="003410C8"/>
    <w:rsid w:val="003527C7"/>
    <w:rsid w:val="0035471C"/>
    <w:rsid w:val="00356052"/>
    <w:rsid w:val="00356148"/>
    <w:rsid w:val="00356C0B"/>
    <w:rsid w:val="00357A94"/>
    <w:rsid w:val="00362A6C"/>
    <w:rsid w:val="003639DA"/>
    <w:rsid w:val="00363EA6"/>
    <w:rsid w:val="00367B89"/>
    <w:rsid w:val="003848DA"/>
    <w:rsid w:val="003901FF"/>
    <w:rsid w:val="003967A3"/>
    <w:rsid w:val="003A60B6"/>
    <w:rsid w:val="003B008A"/>
    <w:rsid w:val="003B3583"/>
    <w:rsid w:val="003B3919"/>
    <w:rsid w:val="003B7838"/>
    <w:rsid w:val="003C129C"/>
    <w:rsid w:val="003D35D7"/>
    <w:rsid w:val="003E1D87"/>
    <w:rsid w:val="00400295"/>
    <w:rsid w:val="00403E40"/>
    <w:rsid w:val="00405324"/>
    <w:rsid w:val="00410D20"/>
    <w:rsid w:val="00412F26"/>
    <w:rsid w:val="00436154"/>
    <w:rsid w:val="004411A3"/>
    <w:rsid w:val="00450A3A"/>
    <w:rsid w:val="004575B8"/>
    <w:rsid w:val="00462703"/>
    <w:rsid w:val="00470BDB"/>
    <w:rsid w:val="0047200A"/>
    <w:rsid w:val="00474361"/>
    <w:rsid w:val="00474CCD"/>
    <w:rsid w:val="004807DA"/>
    <w:rsid w:val="004816F0"/>
    <w:rsid w:val="00483927"/>
    <w:rsid w:val="00484124"/>
    <w:rsid w:val="00491621"/>
    <w:rsid w:val="004A3E99"/>
    <w:rsid w:val="004C5C77"/>
    <w:rsid w:val="004D3493"/>
    <w:rsid w:val="004D78B0"/>
    <w:rsid w:val="004E6499"/>
    <w:rsid w:val="004F0C01"/>
    <w:rsid w:val="00502484"/>
    <w:rsid w:val="00505850"/>
    <w:rsid w:val="00507D09"/>
    <w:rsid w:val="00511FCD"/>
    <w:rsid w:val="005125A9"/>
    <w:rsid w:val="00527077"/>
    <w:rsid w:val="0053051B"/>
    <w:rsid w:val="00531B33"/>
    <w:rsid w:val="0053332D"/>
    <w:rsid w:val="00535B46"/>
    <w:rsid w:val="00536E7D"/>
    <w:rsid w:val="005378DC"/>
    <w:rsid w:val="005578E2"/>
    <w:rsid w:val="00561CB0"/>
    <w:rsid w:val="00561FAC"/>
    <w:rsid w:val="00571C0E"/>
    <w:rsid w:val="00581B29"/>
    <w:rsid w:val="00584FF2"/>
    <w:rsid w:val="00585E37"/>
    <w:rsid w:val="00590F46"/>
    <w:rsid w:val="00591C03"/>
    <w:rsid w:val="00593796"/>
    <w:rsid w:val="005B19DF"/>
    <w:rsid w:val="005B2A3B"/>
    <w:rsid w:val="005C23BA"/>
    <w:rsid w:val="005C7752"/>
    <w:rsid w:val="005D20C3"/>
    <w:rsid w:val="005D278F"/>
    <w:rsid w:val="005D320E"/>
    <w:rsid w:val="005D3C58"/>
    <w:rsid w:val="005E73BB"/>
    <w:rsid w:val="005E7BFF"/>
    <w:rsid w:val="006107A6"/>
    <w:rsid w:val="0061644F"/>
    <w:rsid w:val="006238B7"/>
    <w:rsid w:val="006274B2"/>
    <w:rsid w:val="00645BE1"/>
    <w:rsid w:val="0065586E"/>
    <w:rsid w:val="0066300C"/>
    <w:rsid w:val="006635C3"/>
    <w:rsid w:val="00667377"/>
    <w:rsid w:val="00670B82"/>
    <w:rsid w:val="00671B8E"/>
    <w:rsid w:val="00685AA2"/>
    <w:rsid w:val="0068645D"/>
    <w:rsid w:val="006938ED"/>
    <w:rsid w:val="006B20B5"/>
    <w:rsid w:val="006B3C3B"/>
    <w:rsid w:val="006B43C1"/>
    <w:rsid w:val="006B442A"/>
    <w:rsid w:val="006C3390"/>
    <w:rsid w:val="0070080A"/>
    <w:rsid w:val="007033CA"/>
    <w:rsid w:val="00703736"/>
    <w:rsid w:val="0070492E"/>
    <w:rsid w:val="00706F2B"/>
    <w:rsid w:val="00726F9C"/>
    <w:rsid w:val="007326F5"/>
    <w:rsid w:val="00732897"/>
    <w:rsid w:val="007341DD"/>
    <w:rsid w:val="00734462"/>
    <w:rsid w:val="00737BA8"/>
    <w:rsid w:val="00742565"/>
    <w:rsid w:val="00744B55"/>
    <w:rsid w:val="00760DD9"/>
    <w:rsid w:val="00761BC5"/>
    <w:rsid w:val="00770CEF"/>
    <w:rsid w:val="00770EBC"/>
    <w:rsid w:val="00774BCE"/>
    <w:rsid w:val="00780E18"/>
    <w:rsid w:val="0078208E"/>
    <w:rsid w:val="007846C6"/>
    <w:rsid w:val="0079241F"/>
    <w:rsid w:val="00797702"/>
    <w:rsid w:val="007A42D1"/>
    <w:rsid w:val="007D1979"/>
    <w:rsid w:val="007D736A"/>
    <w:rsid w:val="007D750B"/>
    <w:rsid w:val="007D7913"/>
    <w:rsid w:val="007F7128"/>
    <w:rsid w:val="00811624"/>
    <w:rsid w:val="00831797"/>
    <w:rsid w:val="008318C5"/>
    <w:rsid w:val="00833990"/>
    <w:rsid w:val="00847B9C"/>
    <w:rsid w:val="008563D6"/>
    <w:rsid w:val="00870CB7"/>
    <w:rsid w:val="0087281A"/>
    <w:rsid w:val="00892EC9"/>
    <w:rsid w:val="00893816"/>
    <w:rsid w:val="00896873"/>
    <w:rsid w:val="008A4462"/>
    <w:rsid w:val="008A4E88"/>
    <w:rsid w:val="008C381F"/>
    <w:rsid w:val="008D20F3"/>
    <w:rsid w:val="008E1F30"/>
    <w:rsid w:val="008E3FD5"/>
    <w:rsid w:val="008E55DD"/>
    <w:rsid w:val="008E6B5D"/>
    <w:rsid w:val="0090538F"/>
    <w:rsid w:val="009065F6"/>
    <w:rsid w:val="0091635D"/>
    <w:rsid w:val="00926C19"/>
    <w:rsid w:val="00926F7B"/>
    <w:rsid w:val="00932E44"/>
    <w:rsid w:val="00946927"/>
    <w:rsid w:val="00951C46"/>
    <w:rsid w:val="00954F20"/>
    <w:rsid w:val="00956F6E"/>
    <w:rsid w:val="00966C0D"/>
    <w:rsid w:val="009749EE"/>
    <w:rsid w:val="00977C5B"/>
    <w:rsid w:val="009C5B26"/>
    <w:rsid w:val="009C782F"/>
    <w:rsid w:val="009D06CF"/>
    <w:rsid w:val="009F414A"/>
    <w:rsid w:val="009F4D7A"/>
    <w:rsid w:val="00A02AC7"/>
    <w:rsid w:val="00A11EE5"/>
    <w:rsid w:val="00A1651C"/>
    <w:rsid w:val="00A2367C"/>
    <w:rsid w:val="00A23DFF"/>
    <w:rsid w:val="00A31218"/>
    <w:rsid w:val="00A61CFB"/>
    <w:rsid w:val="00A647E1"/>
    <w:rsid w:val="00A65D77"/>
    <w:rsid w:val="00A67169"/>
    <w:rsid w:val="00A67E1F"/>
    <w:rsid w:val="00A74343"/>
    <w:rsid w:val="00A84B19"/>
    <w:rsid w:val="00A87728"/>
    <w:rsid w:val="00A87E30"/>
    <w:rsid w:val="00A9056E"/>
    <w:rsid w:val="00AA04D0"/>
    <w:rsid w:val="00AA2B8D"/>
    <w:rsid w:val="00AB1B58"/>
    <w:rsid w:val="00AB250E"/>
    <w:rsid w:val="00AC2E30"/>
    <w:rsid w:val="00AD37DB"/>
    <w:rsid w:val="00AD3B7B"/>
    <w:rsid w:val="00AE30DE"/>
    <w:rsid w:val="00AF12E3"/>
    <w:rsid w:val="00AF244C"/>
    <w:rsid w:val="00AF24BE"/>
    <w:rsid w:val="00AF6270"/>
    <w:rsid w:val="00B12ABA"/>
    <w:rsid w:val="00B1336B"/>
    <w:rsid w:val="00B16D73"/>
    <w:rsid w:val="00B22D1C"/>
    <w:rsid w:val="00B33BA8"/>
    <w:rsid w:val="00B64821"/>
    <w:rsid w:val="00B702B5"/>
    <w:rsid w:val="00B72DF3"/>
    <w:rsid w:val="00B749CE"/>
    <w:rsid w:val="00B90F1E"/>
    <w:rsid w:val="00BA1841"/>
    <w:rsid w:val="00BA1A36"/>
    <w:rsid w:val="00BA4E48"/>
    <w:rsid w:val="00BA51FB"/>
    <w:rsid w:val="00BB51BF"/>
    <w:rsid w:val="00BC45AE"/>
    <w:rsid w:val="00BC4E25"/>
    <w:rsid w:val="00BC725B"/>
    <w:rsid w:val="00BF0A63"/>
    <w:rsid w:val="00BF591E"/>
    <w:rsid w:val="00BF7D68"/>
    <w:rsid w:val="00C02494"/>
    <w:rsid w:val="00C03E89"/>
    <w:rsid w:val="00C1140C"/>
    <w:rsid w:val="00C311FF"/>
    <w:rsid w:val="00C31295"/>
    <w:rsid w:val="00C42434"/>
    <w:rsid w:val="00C72D3A"/>
    <w:rsid w:val="00C73FE9"/>
    <w:rsid w:val="00C75F3F"/>
    <w:rsid w:val="00C8440E"/>
    <w:rsid w:val="00C847DD"/>
    <w:rsid w:val="00C8519B"/>
    <w:rsid w:val="00C905E4"/>
    <w:rsid w:val="00C9568E"/>
    <w:rsid w:val="00C95CEB"/>
    <w:rsid w:val="00C96C8D"/>
    <w:rsid w:val="00C97D5E"/>
    <w:rsid w:val="00CB517E"/>
    <w:rsid w:val="00CC005D"/>
    <w:rsid w:val="00CD415F"/>
    <w:rsid w:val="00CD4292"/>
    <w:rsid w:val="00CE1383"/>
    <w:rsid w:val="00CE566D"/>
    <w:rsid w:val="00CF0C67"/>
    <w:rsid w:val="00CF1B1F"/>
    <w:rsid w:val="00D01475"/>
    <w:rsid w:val="00D03666"/>
    <w:rsid w:val="00D170DB"/>
    <w:rsid w:val="00D313BD"/>
    <w:rsid w:val="00D32A1B"/>
    <w:rsid w:val="00D40281"/>
    <w:rsid w:val="00D402A0"/>
    <w:rsid w:val="00D4649B"/>
    <w:rsid w:val="00D468A8"/>
    <w:rsid w:val="00D55E38"/>
    <w:rsid w:val="00D5642C"/>
    <w:rsid w:val="00D63082"/>
    <w:rsid w:val="00D719C5"/>
    <w:rsid w:val="00D779FF"/>
    <w:rsid w:val="00D84C0C"/>
    <w:rsid w:val="00D959B8"/>
    <w:rsid w:val="00DB2C4A"/>
    <w:rsid w:val="00DB6B60"/>
    <w:rsid w:val="00DC7673"/>
    <w:rsid w:val="00DD3AF2"/>
    <w:rsid w:val="00DD7F3F"/>
    <w:rsid w:val="00DF7124"/>
    <w:rsid w:val="00E01DDE"/>
    <w:rsid w:val="00E05C17"/>
    <w:rsid w:val="00E12211"/>
    <w:rsid w:val="00E14E0E"/>
    <w:rsid w:val="00E16102"/>
    <w:rsid w:val="00E25D22"/>
    <w:rsid w:val="00E2790A"/>
    <w:rsid w:val="00E339D2"/>
    <w:rsid w:val="00E33A6D"/>
    <w:rsid w:val="00E357FD"/>
    <w:rsid w:val="00E3599B"/>
    <w:rsid w:val="00E365A2"/>
    <w:rsid w:val="00E367B1"/>
    <w:rsid w:val="00E46C8E"/>
    <w:rsid w:val="00E61BB1"/>
    <w:rsid w:val="00E838B8"/>
    <w:rsid w:val="00E96A4D"/>
    <w:rsid w:val="00EA06EC"/>
    <w:rsid w:val="00EA4199"/>
    <w:rsid w:val="00EA67BE"/>
    <w:rsid w:val="00EC36D9"/>
    <w:rsid w:val="00ED4DAF"/>
    <w:rsid w:val="00ED6974"/>
    <w:rsid w:val="00EE5A1A"/>
    <w:rsid w:val="00EE7ED9"/>
    <w:rsid w:val="00EF2F86"/>
    <w:rsid w:val="00F04423"/>
    <w:rsid w:val="00F04DFA"/>
    <w:rsid w:val="00F22684"/>
    <w:rsid w:val="00F2649A"/>
    <w:rsid w:val="00F2730C"/>
    <w:rsid w:val="00F34BE9"/>
    <w:rsid w:val="00F37D79"/>
    <w:rsid w:val="00F40FBB"/>
    <w:rsid w:val="00F5227B"/>
    <w:rsid w:val="00F53D87"/>
    <w:rsid w:val="00F545B2"/>
    <w:rsid w:val="00F546E9"/>
    <w:rsid w:val="00F719CF"/>
    <w:rsid w:val="00F753A8"/>
    <w:rsid w:val="00F804E1"/>
    <w:rsid w:val="00F82950"/>
    <w:rsid w:val="00F82D60"/>
    <w:rsid w:val="00F867F5"/>
    <w:rsid w:val="00F8750B"/>
    <w:rsid w:val="00FA2357"/>
    <w:rsid w:val="00FA2D8B"/>
    <w:rsid w:val="00FA3916"/>
    <w:rsid w:val="00FB0D56"/>
    <w:rsid w:val="00FB387F"/>
    <w:rsid w:val="00FB5C90"/>
    <w:rsid w:val="00FB6A0A"/>
    <w:rsid w:val="00FC45B6"/>
    <w:rsid w:val="00FC799C"/>
    <w:rsid w:val="00FD0F65"/>
    <w:rsid w:val="00FD20D2"/>
    <w:rsid w:val="00FD4DE2"/>
    <w:rsid w:val="00FE3665"/>
    <w:rsid w:val="00FF1D51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53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8" w:right="206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820" w:hanging="43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</w:style>
  <w:style w:type="paragraph" w:styleId="a4">
    <w:name w:val="List Paragraph"/>
    <w:basedOn w:val="a"/>
    <w:link w:val="a5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91"/>
    </w:pPr>
  </w:style>
  <w:style w:type="character" w:styleId="a6">
    <w:name w:val="Hyperlink"/>
    <w:basedOn w:val="a0"/>
    <w:uiPriority w:val="99"/>
    <w:unhideWhenUsed/>
    <w:rsid w:val="00113E24"/>
    <w:rPr>
      <w:color w:val="0000FF" w:themeColor="hyperlink"/>
      <w:u w:val="single"/>
    </w:rPr>
  </w:style>
  <w:style w:type="character" w:styleId="a7">
    <w:name w:val="annotation reference"/>
    <w:uiPriority w:val="99"/>
    <w:semiHidden/>
    <w:unhideWhenUsed/>
    <w:rsid w:val="00706F2B"/>
    <w:rPr>
      <w:sz w:val="16"/>
      <w:szCs w:val="16"/>
    </w:rPr>
  </w:style>
  <w:style w:type="paragraph" w:styleId="a8">
    <w:name w:val="annotation text"/>
    <w:basedOn w:val="a"/>
    <w:link w:val="10"/>
    <w:uiPriority w:val="99"/>
    <w:unhideWhenUsed/>
    <w:rsid w:val="00706F2B"/>
    <w:pPr>
      <w:widowControl/>
      <w:suppressAutoHyphens/>
      <w:autoSpaceDE/>
      <w:autoSpaceDN/>
    </w:pPr>
    <w:rPr>
      <w:rFonts w:ascii="Calibri" w:eastAsia="Calibri" w:hAnsi="Calibri" w:cs="Arial"/>
      <w:sz w:val="20"/>
      <w:szCs w:val="20"/>
      <w:lang w:eastAsia="ar-SA" w:bidi="ar-SA"/>
    </w:rPr>
  </w:style>
  <w:style w:type="character" w:customStyle="1" w:styleId="a9">
    <w:name w:val="Текст примечания Знак"/>
    <w:basedOn w:val="a0"/>
    <w:uiPriority w:val="99"/>
    <w:semiHidden/>
    <w:rsid w:val="00706F2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10">
    <w:name w:val="Текст примечания Знак1"/>
    <w:link w:val="a8"/>
    <w:uiPriority w:val="99"/>
    <w:rsid w:val="00706F2B"/>
    <w:rPr>
      <w:rFonts w:ascii="Calibri" w:eastAsia="Calibri" w:hAnsi="Calibri" w:cs="Arial"/>
      <w:sz w:val="20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706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F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807D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ad">
    <w:name w:val="Тема примечания Знак"/>
    <w:basedOn w:val="10"/>
    <w:link w:val="ac"/>
    <w:uiPriority w:val="99"/>
    <w:semiHidden/>
    <w:rsid w:val="004807D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Revision"/>
    <w:hidden/>
    <w:uiPriority w:val="99"/>
    <w:semiHidden/>
    <w:rsid w:val="00685AA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ED4D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">
    <w:name w:val="FollowedHyperlink"/>
    <w:basedOn w:val="a0"/>
    <w:uiPriority w:val="99"/>
    <w:semiHidden/>
    <w:unhideWhenUsed/>
    <w:rsid w:val="00ED4DAF"/>
    <w:rPr>
      <w:color w:val="954F72"/>
      <w:u w:val="single"/>
    </w:rPr>
  </w:style>
  <w:style w:type="paragraph" w:customStyle="1" w:styleId="xl64">
    <w:name w:val="xl64"/>
    <w:basedOn w:val="a"/>
    <w:rsid w:val="00ED4D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D4D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D4DA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a5">
    <w:name w:val="Абзац списка Знак"/>
    <w:link w:val="a4"/>
    <w:uiPriority w:val="34"/>
    <w:rsid w:val="009F414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742565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1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8" w:right="206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820" w:hanging="43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</w:style>
  <w:style w:type="paragraph" w:styleId="a4">
    <w:name w:val="List Paragraph"/>
    <w:basedOn w:val="a"/>
    <w:link w:val="a5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91"/>
    </w:pPr>
  </w:style>
  <w:style w:type="character" w:styleId="a6">
    <w:name w:val="Hyperlink"/>
    <w:basedOn w:val="a0"/>
    <w:uiPriority w:val="99"/>
    <w:unhideWhenUsed/>
    <w:rsid w:val="00113E24"/>
    <w:rPr>
      <w:color w:val="0000FF" w:themeColor="hyperlink"/>
      <w:u w:val="single"/>
    </w:rPr>
  </w:style>
  <w:style w:type="character" w:styleId="a7">
    <w:name w:val="annotation reference"/>
    <w:uiPriority w:val="99"/>
    <w:semiHidden/>
    <w:unhideWhenUsed/>
    <w:rsid w:val="00706F2B"/>
    <w:rPr>
      <w:sz w:val="16"/>
      <w:szCs w:val="16"/>
    </w:rPr>
  </w:style>
  <w:style w:type="paragraph" w:styleId="a8">
    <w:name w:val="annotation text"/>
    <w:basedOn w:val="a"/>
    <w:link w:val="10"/>
    <w:uiPriority w:val="99"/>
    <w:unhideWhenUsed/>
    <w:rsid w:val="00706F2B"/>
    <w:pPr>
      <w:widowControl/>
      <w:suppressAutoHyphens/>
      <w:autoSpaceDE/>
      <w:autoSpaceDN/>
    </w:pPr>
    <w:rPr>
      <w:rFonts w:ascii="Calibri" w:eastAsia="Calibri" w:hAnsi="Calibri" w:cs="Arial"/>
      <w:sz w:val="20"/>
      <w:szCs w:val="20"/>
      <w:lang w:eastAsia="ar-SA" w:bidi="ar-SA"/>
    </w:rPr>
  </w:style>
  <w:style w:type="character" w:customStyle="1" w:styleId="a9">
    <w:name w:val="Текст примечания Знак"/>
    <w:basedOn w:val="a0"/>
    <w:uiPriority w:val="99"/>
    <w:semiHidden/>
    <w:rsid w:val="00706F2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10">
    <w:name w:val="Текст примечания Знак1"/>
    <w:link w:val="a8"/>
    <w:uiPriority w:val="99"/>
    <w:rsid w:val="00706F2B"/>
    <w:rPr>
      <w:rFonts w:ascii="Calibri" w:eastAsia="Calibri" w:hAnsi="Calibri" w:cs="Arial"/>
      <w:sz w:val="20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706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F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807D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ad">
    <w:name w:val="Тема примечания Знак"/>
    <w:basedOn w:val="10"/>
    <w:link w:val="ac"/>
    <w:uiPriority w:val="99"/>
    <w:semiHidden/>
    <w:rsid w:val="004807D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Revision"/>
    <w:hidden/>
    <w:uiPriority w:val="99"/>
    <w:semiHidden/>
    <w:rsid w:val="00685AA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ED4D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">
    <w:name w:val="FollowedHyperlink"/>
    <w:basedOn w:val="a0"/>
    <w:uiPriority w:val="99"/>
    <w:semiHidden/>
    <w:unhideWhenUsed/>
    <w:rsid w:val="00ED4DAF"/>
    <w:rPr>
      <w:color w:val="954F72"/>
      <w:u w:val="single"/>
    </w:rPr>
  </w:style>
  <w:style w:type="paragraph" w:customStyle="1" w:styleId="xl64">
    <w:name w:val="xl64"/>
    <w:basedOn w:val="a"/>
    <w:rsid w:val="00ED4D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D4D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D4DA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character" w:customStyle="1" w:styleId="a5">
    <w:name w:val="Абзац списка Знак"/>
    <w:link w:val="a4"/>
    <w:uiPriority w:val="34"/>
    <w:rsid w:val="009F414A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742565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roplan.ru/cat/innovation" TargetMode="External"/><Relationship Id="rId18" Type="http://schemas.openxmlformats.org/officeDocument/2006/relationships/hyperlink" Target="https://www.proplan.ru/cat/innov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scafe@msk.action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%3D0936C3C9C090A86546B984EBB5D0726AA677B5BBBA0C349C3513897A00D08F740CD2CE52F4037C1DC26431F0D0C390DB86000AB06BsBU3O" TargetMode="External"/><Relationship Id="rId17" Type="http://schemas.openxmlformats.org/officeDocument/2006/relationships/hyperlink" Target="https://www.proplan.ru/cat/innovation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vslovare.info/slovo/gorodskie-zemli-zemli-naselennjyh-punktov" TargetMode="External"/><Relationship Id="rId20" Type="http://schemas.openxmlformats.org/officeDocument/2006/relationships/hyperlink" Target="https://www.proplan.ru/cat/innov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oplan.ru/cat/innovatio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proplan.ru/cat/innov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plan.ru/cat/innovation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979CB53C1294EAE5D731770699C24" ma:contentTypeVersion="13" ma:contentTypeDescription="Create a new document." ma:contentTypeScope="" ma:versionID="1e85ce767c10d8ac326196e11c1efdbe">
  <xsd:schema xmlns:xsd="http://www.w3.org/2001/XMLSchema" xmlns:xs="http://www.w3.org/2001/XMLSchema" xmlns:p="http://schemas.microsoft.com/office/2006/metadata/properties" xmlns:ns3="44f7c67c-7130-4a1e-ad33-9e2b9c55916e" xmlns:ns4="91b86d81-3561-4539-85ce-99a124f819f1" targetNamespace="http://schemas.microsoft.com/office/2006/metadata/properties" ma:root="true" ma:fieldsID="feaa14e025c4b229bfd5ed8aa6f45b18" ns3:_="" ns4:_="">
    <xsd:import namespace="44f7c67c-7130-4a1e-ad33-9e2b9c55916e"/>
    <xsd:import namespace="91b86d81-3561-4539-85ce-99a124f81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c67c-7130-4a1e-ad33-9e2b9c559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d81-3561-4539-85ce-99a124f8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79F-E330-4C58-9945-483EB9C2F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c67c-7130-4a1e-ad33-9e2b9c55916e"/>
    <ds:schemaRef ds:uri="91b86d81-3561-4539-85ce-99a124f8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B4053-61D7-4229-9D12-1222EBEEA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DB788-2FF0-4431-B804-138436240E69}">
  <ds:schemaRefs>
    <ds:schemaRef ds:uri="http://purl.org/dc/elements/1.1/"/>
    <ds:schemaRef ds:uri="http://schemas.microsoft.com/office/2006/metadata/properties"/>
    <ds:schemaRef ds:uri="44f7c67c-7130-4a1e-ad33-9e2b9c55916e"/>
    <ds:schemaRef ds:uri="91b86d81-3561-4539-85ce-99a124f819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7BEF6-3709-48AC-9450-BE501837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4213</Words>
  <Characters>24015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Plesovskikh Evgenia</dc:creator>
  <cp:lastModifiedBy>Скулкова Александра</cp:lastModifiedBy>
  <cp:revision>3</cp:revision>
  <dcterms:created xsi:type="dcterms:W3CDTF">2021-07-27T10:39:00Z</dcterms:created>
  <dcterms:modified xsi:type="dcterms:W3CDTF">2021-07-27T10:40:00Z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2020-07-06T00:00:00Z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Owner">
    <vt:lpwstr>Aleksandra.Mikhno@ru.nestle.com</vt:lpwstr>
  </property>
  <property fmtid="{D5CDD505-2E9C-101B-9397-08002B2CF9AE}" pid="8" name="MSIP_Label_1ada0a2f-b917-4d51-b0d0-d418a10c8b23_SetDate">
    <vt:lpwstr>2020-07-20T13:27:29.2709955Z</vt:lpwstr>
  </property>
  <property fmtid="{D5CDD505-2E9C-101B-9397-08002B2CF9AE}" pid="9" name="MSIP_Label_1ada0a2f-b917-4d51-b0d0-d418a10c8b23_Name">
    <vt:lpwstr>General Use</vt:lpwstr>
  </property>
  <property fmtid="{D5CDD505-2E9C-101B-9397-08002B2CF9AE}" pid="10" name="MSIP_Label_1ada0a2f-b917-4d51-b0d0-d418a10c8b23_Application">
    <vt:lpwstr>Microsoft Azure Information Protection</vt:lpwstr>
  </property>
  <property fmtid="{D5CDD505-2E9C-101B-9397-08002B2CF9AE}" pid="11" name="MSIP_Label_1ada0a2f-b917-4d51-b0d0-d418a10c8b23_ActionId">
    <vt:lpwstr>8763cca9-7a5c-4b72-a6e8-f51fa8ba215c</vt:lpwstr>
  </property>
  <property fmtid="{D5CDD505-2E9C-101B-9397-08002B2CF9AE}" pid="12" name="MSIP_Label_1ada0a2f-b917-4d51-b0d0-d418a10c8b23_Extended_MSFT_Method">
    <vt:lpwstr>Automatic</vt:lpwstr>
  </property>
  <property fmtid="{D5CDD505-2E9C-101B-9397-08002B2CF9AE}" pid="13" name="Sensitivity">
    <vt:lpwstr>General Use</vt:lpwstr>
  </property>
  <property fmtid="{D5CDD505-2E9C-101B-9397-08002B2CF9AE}" pid="14" name="ContentTypeId">
    <vt:lpwstr>0x010100B9F979CB53C1294EAE5D731770699C24</vt:lpwstr>
  </property>
</Properties>
</file>